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00" w:rsidRDefault="00727760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268"/>
          <w:tab w:val="left" w:pos="9639"/>
        </w:tabs>
        <w:spacing w:after="0"/>
        <w:jc w:val="right"/>
        <w:rPr>
          <w:rFonts w:ascii="Arial" w:eastAsia="Arial" w:hAnsi="Arial" w:cs="Arial"/>
          <w:b/>
          <w:i/>
          <w:smallCaps/>
          <w:sz w:val="26"/>
          <w:szCs w:val="26"/>
        </w:rPr>
      </w:pPr>
      <w:r>
        <w:rPr>
          <w:rFonts w:ascii="Arial" w:eastAsia="Arial" w:hAnsi="Arial" w:cs="Arial"/>
          <w:b/>
          <w:i/>
          <w:smallCaps/>
          <w:sz w:val="26"/>
          <w:szCs w:val="26"/>
        </w:rPr>
        <w:t>ALLEGATO B</w:t>
      </w:r>
    </w:p>
    <w:p w:rsidR="003D4F00" w:rsidRDefault="0072776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Progetto </w:t>
      </w:r>
      <w:proofErr w:type="spellStart"/>
      <w:r>
        <w:rPr>
          <w:b/>
          <w:i/>
          <w:sz w:val="28"/>
          <w:szCs w:val="28"/>
        </w:rPr>
        <w:t>WinEX</w:t>
      </w:r>
      <w:proofErr w:type="spellEnd"/>
      <w:r>
        <w:rPr>
          <w:b/>
          <w:i/>
          <w:sz w:val="28"/>
          <w:szCs w:val="28"/>
        </w:rPr>
        <w:t xml:space="preserve"> – Armenia</w:t>
      </w:r>
      <w:r>
        <w:rPr>
          <w:b/>
          <w:i/>
          <w:sz w:val="28"/>
          <w:szCs w:val="28"/>
        </w:rPr>
        <w:br/>
        <w:t>Opportunità commerciali settore VINO con Paesi EST Europeo</w:t>
      </w:r>
    </w:p>
    <w:p w:rsidR="003D4F00" w:rsidRDefault="00727760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6"/>
          <w:szCs w:val="26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COMPANY PROFILE </w:t>
      </w:r>
      <w:r>
        <w:rPr>
          <w:rFonts w:ascii="Arial" w:eastAsia="Arial" w:hAnsi="Arial" w:cs="Arial"/>
          <w:b/>
          <w:smallCaps/>
          <w:sz w:val="26"/>
          <w:szCs w:val="26"/>
        </w:rPr>
        <w:t xml:space="preserve"> </w:t>
      </w:r>
    </w:p>
    <w:p w:rsidR="003D4F00" w:rsidRDefault="003D4F00">
      <w:pPr>
        <w:spacing w:after="0" w:line="240" w:lineRule="auto"/>
        <w:rPr>
          <w:rFonts w:ascii="Arial" w:eastAsia="Arial" w:hAnsi="Arial" w:cs="Arial"/>
          <w:i/>
          <w:smallCaps/>
          <w:sz w:val="20"/>
          <w:szCs w:val="20"/>
        </w:rPr>
      </w:pPr>
    </w:p>
    <w:p w:rsidR="00727760" w:rsidRDefault="00727760">
      <w:pPr>
        <w:spacing w:after="0" w:line="240" w:lineRule="auto"/>
        <w:rPr>
          <w:rFonts w:ascii="Arial" w:eastAsia="Arial" w:hAnsi="Arial" w:cs="Arial"/>
          <w:i/>
          <w:smallCaps/>
          <w:sz w:val="20"/>
          <w:szCs w:val="20"/>
        </w:rPr>
      </w:pPr>
      <w:bookmarkStart w:id="0" w:name="_GoBack"/>
      <w:bookmarkEnd w:id="0"/>
    </w:p>
    <w:p w:rsidR="003D4F00" w:rsidRDefault="00727760">
      <w:pPr>
        <w:spacing w:after="0"/>
        <w:ind w:left="126"/>
        <w:rPr>
          <w:rFonts w:ascii="Arial" w:eastAsia="Arial" w:hAnsi="Arial" w:cs="Arial"/>
          <w:color w:val="050505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50505"/>
          <w:sz w:val="20"/>
          <w:szCs w:val="20"/>
        </w:rPr>
        <w:t xml:space="preserve">(IL DOCUMENTO </w:t>
      </w:r>
      <w:r>
        <w:rPr>
          <w:rFonts w:ascii="Arial" w:eastAsia="Arial" w:hAnsi="Arial" w:cs="Arial"/>
          <w:b/>
          <w:color w:val="050505"/>
          <w:sz w:val="20"/>
          <w:szCs w:val="20"/>
        </w:rPr>
        <w:t>DEVE ESSERE COMPILATO IN INGLESE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) </w:t>
      </w: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2"/>
          <w:szCs w:val="2"/>
        </w:rPr>
      </w:pPr>
    </w:p>
    <w:tbl>
      <w:tblPr>
        <w:tblStyle w:val="af3"/>
        <w:tblW w:w="10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367"/>
        <w:gridCol w:w="5205"/>
      </w:tblGrid>
      <w:tr w:rsidR="003D4F00">
        <w:tc>
          <w:tcPr>
            <w:tcW w:w="2518" w:type="dxa"/>
            <w:vAlign w:val="center"/>
          </w:tcPr>
          <w:p w:rsidR="003D4F00" w:rsidRDefault="00727760">
            <w:pPr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COMPANY NAME</w:t>
            </w:r>
          </w:p>
        </w:tc>
        <w:tc>
          <w:tcPr>
            <w:tcW w:w="7572" w:type="dxa"/>
            <w:gridSpan w:val="2"/>
            <w:vAlign w:val="center"/>
          </w:tcPr>
          <w:p w:rsidR="003D4F00" w:rsidRDefault="003D4F00">
            <w:pPr>
              <w:tabs>
                <w:tab w:val="left" w:pos="4980"/>
              </w:tabs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3D4F00"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572" w:type="dxa"/>
            <w:gridSpan w:val="2"/>
            <w:tcBorders>
              <w:bottom w:val="single" w:sz="4" w:space="0" w:color="000000"/>
            </w:tcBorders>
            <w:vAlign w:val="center"/>
          </w:tcPr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3D4F00">
        <w:tc>
          <w:tcPr>
            <w:tcW w:w="2518" w:type="dxa"/>
            <w:tcBorders>
              <w:top w:val="single" w:sz="4" w:space="0" w:color="000000"/>
            </w:tcBorders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WEB SITE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</w:tcBorders>
            <w:vAlign w:val="center"/>
          </w:tcPr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3D4F00">
        <w:tc>
          <w:tcPr>
            <w:tcW w:w="2518" w:type="dxa"/>
            <w:tcBorders>
              <w:top w:val="single" w:sz="4" w:space="0" w:color="000000"/>
            </w:tcBorders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</w:tcBorders>
            <w:vAlign w:val="center"/>
          </w:tcPr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3D4F00">
        <w:trPr>
          <w:trHeight w:val="583"/>
        </w:trPr>
        <w:tc>
          <w:tcPr>
            <w:tcW w:w="2518" w:type="dxa"/>
            <w:tcBorders>
              <w:top w:val="single" w:sz="4" w:space="0" w:color="000000"/>
            </w:tcBorders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FOREIGN LANGUAGES SPOKEN 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</w:tcBorders>
            <w:vAlign w:val="center"/>
          </w:tcPr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3D4F00">
        <w:trPr>
          <w:trHeight w:val="563"/>
        </w:trPr>
        <w:tc>
          <w:tcPr>
            <w:tcW w:w="4885" w:type="dxa"/>
            <w:gridSpan w:val="2"/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YEAR OF ESTABLISHMENT: </w:t>
            </w:r>
          </w:p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(indicare l’anno di apertura dell’attività)</w:t>
            </w:r>
          </w:p>
        </w:tc>
        <w:tc>
          <w:tcPr>
            <w:tcW w:w="5205" w:type="dxa"/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>TOTAL Nr of EMPLOYEES:</w:t>
            </w: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br/>
              <w:t>(</w:t>
            </w:r>
            <w:proofErr w:type="spellStart"/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>indicare</w:t>
            </w:r>
            <w:proofErr w:type="spellEnd"/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>il</w:t>
            </w:r>
            <w:proofErr w:type="spellEnd"/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 xml:space="preserve"> nr. </w:t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di dipendenti)</w:t>
            </w:r>
          </w:p>
        </w:tc>
      </w:tr>
      <w:tr w:rsidR="003D4F00">
        <w:trPr>
          <w:trHeight w:val="527"/>
        </w:trPr>
        <w:tc>
          <w:tcPr>
            <w:tcW w:w="4885" w:type="dxa"/>
            <w:gridSpan w:val="2"/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ANNUAL TURNOVER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(Million €):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br/>
              <w:t xml:space="preserve">(indicare il fatturato annuale) </w:t>
            </w:r>
          </w:p>
        </w:tc>
        <w:tc>
          <w:tcPr>
            <w:tcW w:w="5205" w:type="dxa"/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EXPORT TURNOVER:</w:t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(indicare la percentuale di fatturato riguardante l’estero)</w:t>
            </w:r>
          </w:p>
        </w:tc>
      </w:tr>
      <w:tr w:rsidR="003D4F00">
        <w:trPr>
          <w:trHeight w:val="546"/>
        </w:trPr>
        <w:tc>
          <w:tcPr>
            <w:tcW w:w="4885" w:type="dxa"/>
            <w:gridSpan w:val="2"/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TOTAL BOTTLE PRODUCTION </w:t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br/>
              <w:t>(indicare il numero di bottiglie prodotte)</w:t>
            </w:r>
          </w:p>
        </w:tc>
        <w:tc>
          <w:tcPr>
            <w:tcW w:w="5205" w:type="dxa"/>
            <w:vAlign w:val="center"/>
          </w:tcPr>
          <w:p w:rsidR="003D4F00" w:rsidRDefault="003D4F0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3D4F00">
        <w:trPr>
          <w:trHeight w:val="743"/>
        </w:trPr>
        <w:tc>
          <w:tcPr>
            <w:tcW w:w="4885" w:type="dxa"/>
            <w:gridSpan w:val="2"/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PRIVATE LABEL </w:t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br/>
              <w:t xml:space="preserve">(indicare la vinificazione/imbottigliamento effettuato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per conto terzi</w:t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 ad es. GDO o altri produttori)</w:t>
            </w:r>
          </w:p>
        </w:tc>
        <w:tc>
          <w:tcPr>
            <w:tcW w:w="5205" w:type="dxa"/>
            <w:vAlign w:val="center"/>
          </w:tcPr>
          <w:p w:rsidR="003D4F00" w:rsidRDefault="0072776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                   </w:t>
            </w:r>
            <w:sdt>
              <w:sdtPr>
                <w:tag w:val="goog_rdk_0"/>
                <w:id w:val="2354446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ab/>
            </w:r>
            <w:sdt>
              <w:sdtPr>
                <w:tag w:val="goog_rdk_1"/>
                <w:id w:val="10403168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 NO</w:t>
            </w:r>
          </w:p>
        </w:tc>
      </w:tr>
    </w:tbl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Default="00727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PLEASE SPECIFY THE WINES INFORMATIONS</w:t>
      </w:r>
    </w:p>
    <w:p w:rsidR="003D4F00" w:rsidRDefault="00727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(indicare i vini di riferimento che saranno utilizzate per le attività di progetto)</w:t>
      </w: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Default="00727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WINE1 </w:t>
      </w:r>
    </w:p>
    <w:tbl>
      <w:tblPr>
        <w:tblStyle w:val="af4"/>
        <w:tblW w:w="10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126"/>
      </w:tblGrid>
      <w:tr w:rsidR="003D4F00" w:rsidRPr="00727760">
        <w:trPr>
          <w:trHeight w:val="397"/>
        </w:trPr>
        <w:tc>
          <w:tcPr>
            <w:tcW w:w="3964" w:type="dxa"/>
            <w:vAlign w:val="center"/>
          </w:tcPr>
          <w:p w:rsidR="003D4F00" w:rsidRPr="0072776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</w:pP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>name of wine and denomination (</w:t>
            </w:r>
            <w:proofErr w:type="spellStart"/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>igp</w:t>
            </w:r>
            <w:proofErr w:type="spellEnd"/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>/</w:t>
            </w:r>
            <w:proofErr w:type="spellStart"/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>dop</w:t>
            </w:r>
            <w:proofErr w:type="spellEnd"/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6126" w:type="dxa"/>
            <w:vAlign w:val="center"/>
          </w:tcPr>
          <w:p w:rsidR="003D4F00" w:rsidRPr="0072776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</w:p>
        </w:tc>
      </w:tr>
      <w:tr w:rsidR="003D4F00" w:rsidRPr="00727760">
        <w:trPr>
          <w:trHeight w:val="397"/>
        </w:trPr>
        <w:tc>
          <w:tcPr>
            <w:tcW w:w="3964" w:type="dxa"/>
            <w:vAlign w:val="center"/>
          </w:tcPr>
          <w:p w:rsidR="003D4F00" w:rsidRPr="0072776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</w:pP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 xml:space="preserve">type (white, red, sparkling) and </w:t>
            </w: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br/>
            </w: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>alcohol volume (%)</w:t>
            </w:r>
          </w:p>
        </w:tc>
        <w:tc>
          <w:tcPr>
            <w:tcW w:w="6126" w:type="dxa"/>
            <w:vAlign w:val="center"/>
          </w:tcPr>
          <w:p w:rsidR="003D4F00" w:rsidRPr="0072776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</w:p>
        </w:tc>
      </w:tr>
      <w:tr w:rsidR="003D4F00">
        <w:trPr>
          <w:trHeight w:val="397"/>
        </w:trPr>
        <w:tc>
          <w:tcPr>
            <w:tcW w:w="3964" w:type="dxa"/>
            <w:vAlign w:val="center"/>
          </w:tcPr>
          <w:p w:rsidR="003D4F0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Annual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 production</w:t>
            </w:r>
          </w:p>
        </w:tc>
        <w:tc>
          <w:tcPr>
            <w:tcW w:w="6126" w:type="dxa"/>
            <w:vAlign w:val="center"/>
          </w:tcPr>
          <w:p w:rsidR="003D4F0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3D4F00">
        <w:trPr>
          <w:trHeight w:val="397"/>
        </w:trPr>
        <w:tc>
          <w:tcPr>
            <w:tcW w:w="3964" w:type="dxa"/>
            <w:vAlign w:val="center"/>
          </w:tcPr>
          <w:p w:rsidR="003D4F0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export price (euro) </w:t>
            </w:r>
          </w:p>
        </w:tc>
        <w:tc>
          <w:tcPr>
            <w:tcW w:w="6126" w:type="dxa"/>
            <w:vAlign w:val="center"/>
          </w:tcPr>
          <w:p w:rsidR="003D4F0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</w:tbl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Default="00727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WINE 2  </w:t>
      </w:r>
    </w:p>
    <w:tbl>
      <w:tblPr>
        <w:tblStyle w:val="af5"/>
        <w:tblW w:w="10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126"/>
      </w:tblGrid>
      <w:tr w:rsidR="003D4F00" w:rsidRPr="00727760">
        <w:trPr>
          <w:trHeight w:val="397"/>
        </w:trPr>
        <w:tc>
          <w:tcPr>
            <w:tcW w:w="3964" w:type="dxa"/>
            <w:vAlign w:val="center"/>
          </w:tcPr>
          <w:p w:rsidR="003D4F00" w:rsidRPr="0072776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  <w:r w:rsidRPr="00727760">
              <w:rPr>
                <w:sz w:val="18"/>
                <w:szCs w:val="18"/>
                <w:lang w:val="en-GB"/>
              </w:rPr>
              <w:t>NAME OF WINE AND DENOMINATION (IGP/DOP)</w:t>
            </w:r>
          </w:p>
        </w:tc>
        <w:tc>
          <w:tcPr>
            <w:tcW w:w="6126" w:type="dxa"/>
            <w:vAlign w:val="center"/>
          </w:tcPr>
          <w:p w:rsidR="003D4F00" w:rsidRPr="0072776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</w:p>
        </w:tc>
      </w:tr>
      <w:tr w:rsidR="003D4F00" w:rsidRPr="00727760">
        <w:trPr>
          <w:trHeight w:val="397"/>
        </w:trPr>
        <w:tc>
          <w:tcPr>
            <w:tcW w:w="3964" w:type="dxa"/>
            <w:vAlign w:val="center"/>
          </w:tcPr>
          <w:p w:rsidR="003D4F00" w:rsidRPr="0072776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 xml:space="preserve">type (white, red, sparkling) and </w:t>
            </w: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br/>
              <w:t>alcohol volume (%)</w:t>
            </w:r>
          </w:p>
        </w:tc>
        <w:tc>
          <w:tcPr>
            <w:tcW w:w="6126" w:type="dxa"/>
            <w:vAlign w:val="center"/>
          </w:tcPr>
          <w:p w:rsidR="003D4F00" w:rsidRPr="0072776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</w:p>
        </w:tc>
      </w:tr>
      <w:tr w:rsidR="003D4F00">
        <w:trPr>
          <w:trHeight w:val="397"/>
        </w:trPr>
        <w:tc>
          <w:tcPr>
            <w:tcW w:w="3964" w:type="dxa"/>
            <w:vAlign w:val="center"/>
          </w:tcPr>
          <w:p w:rsidR="003D4F0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ANNUAL PRODUCTION</w:t>
            </w:r>
          </w:p>
        </w:tc>
        <w:tc>
          <w:tcPr>
            <w:tcW w:w="6126" w:type="dxa"/>
            <w:vAlign w:val="center"/>
          </w:tcPr>
          <w:p w:rsidR="003D4F0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3D4F00">
        <w:trPr>
          <w:trHeight w:val="397"/>
        </w:trPr>
        <w:tc>
          <w:tcPr>
            <w:tcW w:w="3964" w:type="dxa"/>
            <w:vAlign w:val="center"/>
          </w:tcPr>
          <w:p w:rsidR="003D4F0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export price (euro)</w:t>
            </w:r>
          </w:p>
        </w:tc>
        <w:tc>
          <w:tcPr>
            <w:tcW w:w="6126" w:type="dxa"/>
            <w:vAlign w:val="center"/>
          </w:tcPr>
          <w:p w:rsidR="003D4F0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</w:tbl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Default="00727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WINE3</w:t>
      </w:r>
    </w:p>
    <w:tbl>
      <w:tblPr>
        <w:tblStyle w:val="af6"/>
        <w:tblW w:w="10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126"/>
      </w:tblGrid>
      <w:tr w:rsidR="003D4F00" w:rsidRPr="00727760">
        <w:trPr>
          <w:trHeight w:val="397"/>
        </w:trPr>
        <w:tc>
          <w:tcPr>
            <w:tcW w:w="3964" w:type="dxa"/>
            <w:vAlign w:val="center"/>
          </w:tcPr>
          <w:p w:rsidR="003D4F00" w:rsidRPr="0072776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  <w:r w:rsidRPr="00727760">
              <w:rPr>
                <w:sz w:val="18"/>
                <w:szCs w:val="18"/>
                <w:lang w:val="en-GB"/>
              </w:rPr>
              <w:t>NAME OF WINE AND DENOMINATION (IGP/DOP)</w:t>
            </w:r>
          </w:p>
        </w:tc>
        <w:tc>
          <w:tcPr>
            <w:tcW w:w="6126" w:type="dxa"/>
            <w:vAlign w:val="center"/>
          </w:tcPr>
          <w:p w:rsidR="003D4F00" w:rsidRPr="0072776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</w:p>
        </w:tc>
      </w:tr>
      <w:tr w:rsidR="003D4F00" w:rsidRPr="00727760">
        <w:trPr>
          <w:trHeight w:val="397"/>
        </w:trPr>
        <w:tc>
          <w:tcPr>
            <w:tcW w:w="3964" w:type="dxa"/>
            <w:vAlign w:val="center"/>
          </w:tcPr>
          <w:p w:rsidR="003D4F00" w:rsidRPr="0072776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 xml:space="preserve">type (white, red, sparkling) and </w:t>
            </w: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br/>
              <w:t>alcohol volume (%)</w:t>
            </w:r>
          </w:p>
        </w:tc>
        <w:tc>
          <w:tcPr>
            <w:tcW w:w="6126" w:type="dxa"/>
            <w:vAlign w:val="center"/>
          </w:tcPr>
          <w:p w:rsidR="003D4F00" w:rsidRPr="0072776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</w:p>
        </w:tc>
      </w:tr>
      <w:tr w:rsidR="003D4F00">
        <w:trPr>
          <w:trHeight w:val="397"/>
        </w:trPr>
        <w:tc>
          <w:tcPr>
            <w:tcW w:w="3964" w:type="dxa"/>
            <w:vAlign w:val="center"/>
          </w:tcPr>
          <w:p w:rsidR="003D4F0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ANNUAL PRODUCTION</w:t>
            </w:r>
          </w:p>
        </w:tc>
        <w:tc>
          <w:tcPr>
            <w:tcW w:w="6126" w:type="dxa"/>
            <w:vAlign w:val="center"/>
          </w:tcPr>
          <w:p w:rsidR="003D4F0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3D4F00">
        <w:trPr>
          <w:trHeight w:val="397"/>
        </w:trPr>
        <w:tc>
          <w:tcPr>
            <w:tcW w:w="3964" w:type="dxa"/>
            <w:vAlign w:val="center"/>
          </w:tcPr>
          <w:p w:rsidR="003D4F0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export price (euro)</w:t>
            </w:r>
          </w:p>
        </w:tc>
        <w:tc>
          <w:tcPr>
            <w:tcW w:w="6126" w:type="dxa"/>
            <w:vAlign w:val="center"/>
          </w:tcPr>
          <w:p w:rsidR="003D4F0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</w:tbl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Default="00727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WINE4 </w:t>
      </w:r>
    </w:p>
    <w:tbl>
      <w:tblPr>
        <w:tblStyle w:val="af7"/>
        <w:tblW w:w="10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126"/>
      </w:tblGrid>
      <w:tr w:rsidR="003D4F00" w:rsidRPr="00727760">
        <w:trPr>
          <w:trHeight w:val="397"/>
        </w:trPr>
        <w:tc>
          <w:tcPr>
            <w:tcW w:w="3964" w:type="dxa"/>
            <w:vAlign w:val="center"/>
          </w:tcPr>
          <w:p w:rsidR="003D4F00" w:rsidRPr="0072776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  <w:r w:rsidRPr="00727760">
              <w:rPr>
                <w:sz w:val="18"/>
                <w:szCs w:val="18"/>
                <w:lang w:val="en-GB"/>
              </w:rPr>
              <w:t>NAME OF WINE AND DENOMINATION (IGP/DOP)</w:t>
            </w:r>
          </w:p>
        </w:tc>
        <w:tc>
          <w:tcPr>
            <w:tcW w:w="6126" w:type="dxa"/>
            <w:vAlign w:val="center"/>
          </w:tcPr>
          <w:p w:rsidR="003D4F00" w:rsidRPr="0072776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</w:p>
        </w:tc>
      </w:tr>
      <w:tr w:rsidR="003D4F00" w:rsidRPr="00727760">
        <w:trPr>
          <w:trHeight w:val="397"/>
        </w:trPr>
        <w:tc>
          <w:tcPr>
            <w:tcW w:w="3964" w:type="dxa"/>
            <w:vAlign w:val="center"/>
          </w:tcPr>
          <w:p w:rsidR="003D4F00" w:rsidRPr="0072776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t xml:space="preserve">type (white, red, sparkling) and </w:t>
            </w:r>
            <w:r w:rsidRPr="00727760">
              <w:rPr>
                <w:rFonts w:ascii="Arial" w:eastAsia="Arial" w:hAnsi="Arial" w:cs="Arial"/>
                <w:smallCaps/>
                <w:color w:val="000000"/>
                <w:sz w:val="18"/>
                <w:szCs w:val="18"/>
                <w:lang w:val="en-GB"/>
              </w:rPr>
              <w:br/>
              <w:t>alcohol volume (%)</w:t>
            </w:r>
          </w:p>
        </w:tc>
        <w:tc>
          <w:tcPr>
            <w:tcW w:w="6126" w:type="dxa"/>
            <w:vAlign w:val="center"/>
          </w:tcPr>
          <w:p w:rsidR="003D4F00" w:rsidRPr="0072776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  <w:lang w:val="en-GB"/>
              </w:rPr>
            </w:pPr>
          </w:p>
        </w:tc>
      </w:tr>
      <w:tr w:rsidR="003D4F00">
        <w:trPr>
          <w:trHeight w:val="397"/>
        </w:trPr>
        <w:tc>
          <w:tcPr>
            <w:tcW w:w="3964" w:type="dxa"/>
            <w:vAlign w:val="center"/>
          </w:tcPr>
          <w:p w:rsidR="003D4F0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ANNUAL PRODUCTION</w:t>
            </w:r>
          </w:p>
        </w:tc>
        <w:tc>
          <w:tcPr>
            <w:tcW w:w="6126" w:type="dxa"/>
            <w:vAlign w:val="center"/>
          </w:tcPr>
          <w:p w:rsidR="003D4F0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3D4F00">
        <w:trPr>
          <w:trHeight w:val="397"/>
        </w:trPr>
        <w:tc>
          <w:tcPr>
            <w:tcW w:w="3964" w:type="dxa"/>
            <w:vAlign w:val="center"/>
          </w:tcPr>
          <w:p w:rsidR="003D4F00" w:rsidRDefault="0072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export price (euro)</w:t>
            </w:r>
          </w:p>
        </w:tc>
        <w:tc>
          <w:tcPr>
            <w:tcW w:w="6126" w:type="dxa"/>
            <w:vAlign w:val="center"/>
          </w:tcPr>
          <w:p w:rsidR="003D4F00" w:rsidRDefault="003D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</w:tbl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sz w:val="18"/>
          <w:szCs w:val="18"/>
        </w:rPr>
      </w:pP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:rsidR="003D4F00" w:rsidRPr="00727760" w:rsidRDefault="00727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</w:pPr>
      <w:r w:rsidRPr="00727760"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  <w:t xml:space="preserve">INTERNATIONAL PRODUCT COMPLIANCE AND CERTIFICATIONS (organic, </w:t>
      </w:r>
      <w:proofErr w:type="gramStart"/>
      <w:r w:rsidRPr="00727760"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  <w:t>etc..</w:t>
      </w:r>
      <w:proofErr w:type="gramEnd"/>
      <w:r w:rsidRPr="00727760"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  <w:t>)</w:t>
      </w:r>
    </w:p>
    <w:p w:rsidR="003D4F00" w:rsidRDefault="00727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(indicare i riconoscimenti che qualificano </w:t>
      </w:r>
      <w:proofErr w:type="spellStart"/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ulteriomente</w:t>
      </w:r>
      <w:proofErr w:type="spellEnd"/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 la produzione enologica, tra cui il riconoscimento BIO e/o similari)</w:t>
      </w:r>
    </w:p>
    <w:tbl>
      <w:tblPr>
        <w:tblStyle w:val="af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3D4F00">
        <w:tc>
          <w:tcPr>
            <w:tcW w:w="10060" w:type="dxa"/>
          </w:tcPr>
          <w:p w:rsidR="003D4F00" w:rsidRDefault="003D4F00">
            <w:pP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  <w:p w:rsidR="003D4F00" w:rsidRDefault="003D4F00">
            <w:pP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</w:tbl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sz w:val="18"/>
          <w:szCs w:val="18"/>
        </w:rPr>
      </w:pP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sz w:val="18"/>
          <w:szCs w:val="18"/>
        </w:rPr>
      </w:pPr>
    </w:p>
    <w:p w:rsidR="003D4F00" w:rsidRPr="00727760" w:rsidRDefault="00727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</w:pPr>
      <w:r w:rsidRPr="00727760"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  <w:t>MAIN EXPORT COUNTRIES / SALES CHANNELS (</w:t>
      </w:r>
      <w:proofErr w:type="spellStart"/>
      <w:r w:rsidRPr="00727760"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  <w:t>eg</w:t>
      </w:r>
      <w:proofErr w:type="spellEnd"/>
      <w:r w:rsidRPr="00727760"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  <w:t xml:space="preserve">: direct sales, agent, importer/distributor, </w:t>
      </w:r>
      <w:proofErr w:type="spellStart"/>
      <w:r w:rsidRPr="00727760"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  <w:t>gdo</w:t>
      </w:r>
      <w:proofErr w:type="spellEnd"/>
      <w:r w:rsidRPr="00727760">
        <w:rPr>
          <w:rFonts w:ascii="Arial" w:eastAsia="Arial" w:hAnsi="Arial" w:cs="Arial"/>
          <w:b/>
          <w:smallCaps/>
          <w:color w:val="000000"/>
          <w:sz w:val="18"/>
          <w:szCs w:val="18"/>
          <w:lang w:val="en-GB"/>
        </w:rPr>
        <w:t xml:space="preserve">, e-commerce, franchising, licence agreement, joint venture, other to specify) </w:t>
      </w:r>
    </w:p>
    <w:p w:rsidR="003D4F00" w:rsidRDefault="00727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(Indicare i paesi in cui si effettua l’esportazione, la percentuale di prodotto esportato rispetto al totale della produzione, i canali di vendita/distribuzione sui paesi esteri)</w:t>
      </w: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tbl>
      <w:tblPr>
        <w:tblStyle w:val="af9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5"/>
        <w:gridCol w:w="1030"/>
        <w:gridCol w:w="5351"/>
      </w:tblGrid>
      <w:tr w:rsidR="003D4F00">
        <w:tc>
          <w:tcPr>
            <w:tcW w:w="3365" w:type="dxa"/>
            <w:vAlign w:val="center"/>
          </w:tcPr>
          <w:p w:rsidR="003D4F00" w:rsidRDefault="0072776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030" w:type="dxa"/>
            <w:vAlign w:val="center"/>
          </w:tcPr>
          <w:p w:rsidR="003D4F00" w:rsidRDefault="00727760">
            <w:pPr>
              <w:spacing w:line="276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export %</w:t>
            </w:r>
          </w:p>
        </w:tc>
        <w:tc>
          <w:tcPr>
            <w:tcW w:w="5351" w:type="dxa"/>
            <w:vAlign w:val="center"/>
          </w:tcPr>
          <w:p w:rsidR="003D4F00" w:rsidRDefault="0072776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 xml:space="preserve">sale channel </w:t>
            </w:r>
          </w:p>
        </w:tc>
      </w:tr>
      <w:tr w:rsidR="003D4F00">
        <w:trPr>
          <w:trHeight w:val="284"/>
        </w:trPr>
        <w:tc>
          <w:tcPr>
            <w:tcW w:w="3365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351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3D4F00">
        <w:trPr>
          <w:trHeight w:val="284"/>
        </w:trPr>
        <w:tc>
          <w:tcPr>
            <w:tcW w:w="3365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351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3D4F00">
        <w:trPr>
          <w:trHeight w:val="284"/>
        </w:trPr>
        <w:tc>
          <w:tcPr>
            <w:tcW w:w="3365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351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3D4F00">
        <w:trPr>
          <w:trHeight w:val="284"/>
        </w:trPr>
        <w:tc>
          <w:tcPr>
            <w:tcW w:w="3365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351" w:type="dxa"/>
            <w:vAlign w:val="center"/>
          </w:tcPr>
          <w:p w:rsidR="003D4F00" w:rsidRDefault="003D4F00">
            <w:pPr>
              <w:spacing w:line="276" w:lineRule="auto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</w:tbl>
    <w:p w:rsidR="003D4F00" w:rsidRDefault="00727760">
      <w:bookmarkStart w:id="2" w:name="_heading=h.r51bou211wcw" w:colFirst="0" w:colLast="0"/>
      <w:bookmarkEnd w:id="2"/>
      <w:r>
        <w:br/>
      </w:r>
      <w:r>
        <w:t xml:space="preserve">Luogo e data: </w:t>
      </w:r>
      <w:r>
        <w:t>_____________________</w:t>
      </w:r>
    </w:p>
    <w:p w:rsidR="003D4F00" w:rsidRDefault="00727760" w:rsidP="00727760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jc w:val="center"/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mallCaps/>
          <w:sz w:val="18"/>
          <w:szCs w:val="18"/>
        </w:rPr>
        <w:t>Signature/Firma ______________________________</w:t>
      </w:r>
      <w:r>
        <w:rPr>
          <w:rFonts w:ascii="Arial" w:eastAsia="Arial" w:hAnsi="Arial" w:cs="Arial"/>
          <w:b/>
          <w:smallCaps/>
          <w:sz w:val="18"/>
          <w:szCs w:val="18"/>
        </w:rPr>
        <w:t>__</w:t>
      </w:r>
      <w:r>
        <w:rPr>
          <w:rFonts w:ascii="Arial" w:eastAsia="Arial" w:hAnsi="Arial" w:cs="Arial"/>
          <w:b/>
          <w:smallCaps/>
          <w:sz w:val="18"/>
          <w:szCs w:val="18"/>
        </w:rPr>
        <w:t>___</w:t>
      </w:r>
      <w:r>
        <w:rPr>
          <w:rFonts w:ascii="Arial" w:eastAsia="Arial" w:hAnsi="Arial" w:cs="Arial"/>
          <w:b/>
          <w:smallCaps/>
          <w:sz w:val="18"/>
          <w:szCs w:val="18"/>
        </w:rPr>
        <w:tab/>
      </w:r>
      <w:r>
        <w:t>Firma del Legale Rappresentante dell’azienda</w:t>
      </w:r>
      <w:r>
        <w:t xml:space="preserve"> </w:t>
      </w:r>
      <w:r>
        <w:br/>
        <w:t xml:space="preserve">(in caso di firma autografa – </w:t>
      </w:r>
      <w:r>
        <w:rPr>
          <w:b/>
        </w:rPr>
        <w:t>allegare copia del documento di identità</w:t>
      </w:r>
      <w:r>
        <w:t xml:space="preserve"> del legale rappresentante)</w:t>
      </w:r>
    </w:p>
    <w:p w:rsidR="003D4F00" w:rsidRDefault="003D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sz w:val="18"/>
          <w:szCs w:val="18"/>
        </w:rPr>
      </w:pPr>
    </w:p>
    <w:p w:rsidR="00727760" w:rsidRDefault="00727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sz w:val="18"/>
          <w:szCs w:val="18"/>
        </w:rPr>
      </w:pPr>
    </w:p>
    <w:p w:rsidR="003D4F00" w:rsidRDefault="007277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50505"/>
          <w:sz w:val="20"/>
          <w:szCs w:val="20"/>
        </w:rPr>
        <w:t xml:space="preserve">Trasmettere il presente documento, </w:t>
      </w:r>
      <w:r>
        <w:rPr>
          <w:rFonts w:ascii="Arial" w:eastAsia="Arial" w:hAnsi="Arial" w:cs="Arial"/>
          <w:b/>
          <w:color w:val="050505"/>
          <w:sz w:val="20"/>
          <w:szCs w:val="20"/>
        </w:rPr>
        <w:t>contestualmente agli allegati A, C e D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, all’indirizzo e-mail: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agendadigitale@cs.camcom.i</w:t>
        </w:r>
      </w:hyperlink>
      <w:hyperlink r:id="rId9">
        <w:r>
          <w:rPr>
            <w:rFonts w:ascii="Arial" w:eastAsia="Arial" w:hAnsi="Arial" w:cs="Arial"/>
            <w:color w:val="0000FF"/>
            <w:sz w:val="20"/>
            <w:szCs w:val="20"/>
            <w:highlight w:val="yellow"/>
            <w:u w:val="single"/>
          </w:rPr>
          <w:t>t</w:t>
        </w:r>
      </w:hyperlink>
      <w:r>
        <w:rPr>
          <w:rFonts w:ascii="Arial" w:eastAsia="Arial" w:hAnsi="Arial" w:cs="Arial"/>
          <w:color w:val="05050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color w:val="050505"/>
          <w:sz w:val="20"/>
          <w:szCs w:val="20"/>
          <w:highlight w:val="yellow"/>
          <w:u w:val="single"/>
        </w:rPr>
        <w:t xml:space="preserve">entro </w:t>
      </w:r>
      <w:r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il 7 marzo 2022.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D4F00" w:rsidRDefault="00727760">
      <w:pPr>
        <w:spacing w:after="0" w:line="240" w:lineRule="auto"/>
        <w:ind w:right="-141"/>
        <w:jc w:val="both"/>
        <w:rPr>
          <w:b/>
        </w:rPr>
      </w:pPr>
      <w:r>
        <w:rPr>
          <w:b/>
        </w:rPr>
        <w:t>L’invio di documentazione incompleta o non correttamente compilata, comporta che la domanda NON sarà ritenuta valida ai fini della selezione.</w:t>
      </w:r>
    </w:p>
    <w:sectPr w:rsidR="003D4F00">
      <w:headerReference w:type="default" r:id="rId10"/>
      <w:footerReference w:type="default" r:id="rId11"/>
      <w:pgSz w:w="11906" w:h="16838"/>
      <w:pgMar w:top="283" w:right="1134" w:bottom="25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7760">
      <w:pPr>
        <w:spacing w:after="0" w:line="240" w:lineRule="auto"/>
      </w:pPr>
      <w:r>
        <w:separator/>
      </w:r>
    </w:p>
  </w:endnote>
  <w:endnote w:type="continuationSeparator" w:id="0">
    <w:p w:rsidR="00000000" w:rsidRDefault="0072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0" w:rsidRDefault="00727760">
    <w:pPr>
      <w:jc w:val="right"/>
    </w:pPr>
    <w:r>
      <w:t xml:space="preserve">Pag.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7760">
      <w:pPr>
        <w:spacing w:after="0" w:line="240" w:lineRule="auto"/>
      </w:pPr>
      <w:r>
        <w:separator/>
      </w:r>
    </w:p>
  </w:footnote>
  <w:footnote w:type="continuationSeparator" w:id="0">
    <w:p w:rsidR="00000000" w:rsidRDefault="0072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0" w:rsidRDefault="003D4F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</w:rPr>
    </w:pPr>
  </w:p>
  <w:tbl>
    <w:tblPr>
      <w:tblStyle w:val="afa"/>
      <w:tblW w:w="9638" w:type="dxa"/>
      <w:tblInd w:w="0" w:type="dxa"/>
      <w:tblLayout w:type="fixed"/>
      <w:tblLook w:val="0400" w:firstRow="0" w:lastRow="0" w:firstColumn="0" w:lastColumn="0" w:noHBand="0" w:noVBand="1"/>
    </w:tblPr>
    <w:tblGrid>
      <w:gridCol w:w="3306"/>
      <w:gridCol w:w="4976"/>
      <w:gridCol w:w="1356"/>
    </w:tblGrid>
    <w:tr w:rsidR="003D4F00">
      <w:tc>
        <w:tcPr>
          <w:tcW w:w="3306" w:type="dxa"/>
          <w:shd w:val="clear" w:color="auto" w:fill="auto"/>
          <w:vAlign w:val="center"/>
        </w:tcPr>
        <w:p w:rsidR="003D4F00" w:rsidRDefault="00727760">
          <w:pPr>
            <w:spacing w:after="0" w:line="240" w:lineRule="auto"/>
            <w:jc w:val="center"/>
            <w:rPr>
              <w:sz w:val="23"/>
              <w:szCs w:val="23"/>
            </w:rPr>
          </w:pPr>
          <w:r>
            <w:rPr>
              <w:b/>
              <w:noProof/>
              <w:color w:val="244061"/>
              <w:sz w:val="28"/>
              <w:szCs w:val="28"/>
            </w:rPr>
            <w:drawing>
              <wp:inline distT="114300" distB="114300" distL="114300" distR="114300">
                <wp:extent cx="1943100" cy="74930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749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23"/>
              <w:szCs w:val="23"/>
            </w:rPr>
            <w:br/>
          </w:r>
          <w:r>
            <w:rPr>
              <w:noProof/>
              <w:sz w:val="23"/>
              <w:szCs w:val="23"/>
            </w:rPr>
            <w:drawing>
              <wp:inline distT="0" distB="0" distL="0" distR="0">
                <wp:extent cx="2024340" cy="45792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4340" cy="457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6" w:type="dxa"/>
          <w:shd w:val="clear" w:color="auto" w:fill="auto"/>
          <w:vAlign w:val="center"/>
        </w:tcPr>
        <w:p w:rsidR="003D4F00" w:rsidRDefault="00727760">
          <w:pPr>
            <w:spacing w:before="100"/>
            <w:jc w:val="center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2538713" cy="385394"/>
                <wp:effectExtent l="0" t="0" r="0" b="0"/>
                <wp:docPr id="8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713" cy="3853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shd w:val="clear" w:color="auto" w:fill="auto"/>
          <w:vAlign w:val="center"/>
        </w:tcPr>
        <w:p w:rsidR="003D4F00" w:rsidRDefault="00727760">
          <w:pPr>
            <w:spacing w:before="100"/>
            <w:jc w:val="center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765300" cy="1035263"/>
                <wp:effectExtent l="0" t="0" r="0" b="0"/>
                <wp:docPr id="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300" cy="1035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D4F00" w:rsidRDefault="003D4F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1414D"/>
    <w:multiLevelType w:val="multilevel"/>
    <w:tmpl w:val="E3F4B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0"/>
    <w:rsid w:val="003D4F00"/>
    <w:rsid w:val="0072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6E29"/>
  <w15:docId w15:val="{B7216764-5379-4EC8-B619-49F9D7F8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38B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3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EC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0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07D"/>
  </w:style>
  <w:style w:type="paragraph" w:styleId="Pidipagina">
    <w:name w:val="footer"/>
    <w:basedOn w:val="Normale"/>
    <w:link w:val="PidipaginaCarattere"/>
    <w:uiPriority w:val="99"/>
    <w:unhideWhenUsed/>
    <w:rsid w:val="00280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07D"/>
  </w:style>
  <w:style w:type="character" w:styleId="Collegamentoipertestuale">
    <w:name w:val="Hyperlink"/>
    <w:basedOn w:val="Carpredefinitoparagrafo"/>
    <w:uiPriority w:val="99"/>
    <w:unhideWhenUsed/>
    <w:rsid w:val="003F641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ED9"/>
    <w:rPr>
      <w:color w:val="605E5C"/>
      <w:shd w:val="clear" w:color="auto" w:fill="E1DFDD"/>
    </w:rPr>
  </w:style>
  <w:style w:type="table" w:customStyle="1" w:styleId="af3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digitale@cs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dadigitale@cs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ENHP4YpFOLJ+FObXevYkGnzjQ==">AMUW2mXuggGalur1n+s4K1x/szr5hVNc/fjA44Q3v33fYD7Jj4EXZKcV1cCTkXlU9LwK3K+YTq7goINbRzXYFdpv3TUpBAW46ZKPl+OnrXpDRrm2rH6jH0CIFpVqMWL3qHuq4Eu7/9V1l0yecaYRbE4zbkEcDkEGfWWZL6MXyTGnVmukqEE4/JldAHrr6haRExrUYler7nJJaoltKti4BIFrR5lXH6wHXtpJ9LLasLu1QVHlqXCT2uctz6XZmtVjXgZVM8s3fOrhAisrOQDnXYYB5wNcZ5lFr5GtpkOeJZL1/rMNUnb9N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Company>Università della Calabria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Mazzali</dc:creator>
  <cp:lastModifiedBy>Manna Massimiliano</cp:lastModifiedBy>
  <cp:revision>2</cp:revision>
  <dcterms:created xsi:type="dcterms:W3CDTF">2021-12-21T13:52:00Z</dcterms:created>
  <dcterms:modified xsi:type="dcterms:W3CDTF">2022-02-23T11:08:00Z</dcterms:modified>
</cp:coreProperties>
</file>