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1E" w:rsidRDefault="00E262F1" w:rsidP="001E1946">
      <w:pPr>
        <w:spacing w:before="144"/>
      </w:pPr>
      <w:r>
        <w:rPr>
          <w:rFonts w:ascii="Tahoma" w:hAnsi="Tahoma" w:cs="Tahoma"/>
          <w:b/>
          <w:i/>
          <w:sz w:val="20"/>
          <w:szCs w:val="20"/>
        </w:rPr>
        <w:t xml:space="preserve">Allegato 1      </w:t>
      </w:r>
    </w:p>
    <w:p w:rsidR="00A3561E" w:rsidRDefault="00A3561E">
      <w:pPr>
        <w:rPr>
          <w:rFonts w:ascii="Tahoma" w:hAnsi="Tahoma" w:cs="Tahoma"/>
          <w:sz w:val="20"/>
          <w:szCs w:val="20"/>
        </w:rPr>
      </w:pPr>
    </w:p>
    <w:p w:rsidR="00A3561E" w:rsidRDefault="00A3561E">
      <w:pPr>
        <w:rPr>
          <w:rFonts w:ascii="Tahoma" w:hAnsi="Tahoma" w:cs="Tahoma"/>
          <w:sz w:val="20"/>
          <w:szCs w:val="20"/>
        </w:rPr>
      </w:pPr>
    </w:p>
    <w:p w:rsidR="00A3561E" w:rsidRDefault="001E1946">
      <w:pPr>
        <w:ind w:left="4820" w:right="-31" w:hanging="11"/>
        <w:rPr>
          <w:rFonts w:ascii="Tahoma" w:hAnsi="Tahoma" w:cs="Tahoma"/>
          <w:color w:val="000000"/>
          <w:spacing w:val="-5"/>
          <w:sz w:val="20"/>
          <w:szCs w:val="20"/>
        </w:rPr>
      </w:pPr>
      <w:r>
        <w:rPr>
          <w:rFonts w:ascii="Tahoma" w:hAnsi="Tahoma" w:cs="Tahoma"/>
          <w:color w:val="000000"/>
          <w:spacing w:val="-5"/>
          <w:sz w:val="20"/>
          <w:szCs w:val="20"/>
        </w:rPr>
        <w:t>Camera d</w:t>
      </w:r>
      <w:r w:rsidR="00E262F1">
        <w:rPr>
          <w:rFonts w:ascii="Tahoma" w:hAnsi="Tahoma" w:cs="Tahoma"/>
          <w:color w:val="000000"/>
          <w:spacing w:val="-5"/>
          <w:sz w:val="20"/>
          <w:szCs w:val="20"/>
        </w:rPr>
        <w:t>i</w:t>
      </w:r>
      <w:r>
        <w:rPr>
          <w:rFonts w:ascii="Tahoma" w:hAnsi="Tahoma" w:cs="Tahoma"/>
          <w:color w:val="000000"/>
          <w:spacing w:val="-5"/>
          <w:sz w:val="20"/>
          <w:szCs w:val="20"/>
        </w:rPr>
        <w:t xml:space="preserve"> Commercio di Cosenza</w:t>
      </w:r>
    </w:p>
    <w:p w:rsidR="00A3561E" w:rsidRDefault="00E262F1">
      <w:pPr>
        <w:ind w:left="4820" w:right="-31" w:hanging="11"/>
        <w:rPr>
          <w:rFonts w:ascii="Tahoma" w:hAnsi="Tahoma" w:cs="Tahoma"/>
          <w:color w:val="000000"/>
          <w:spacing w:val="-5"/>
          <w:sz w:val="20"/>
          <w:szCs w:val="20"/>
        </w:rPr>
      </w:pPr>
      <w:r>
        <w:rPr>
          <w:rFonts w:ascii="Tahoma" w:hAnsi="Tahoma" w:cs="Tahoma"/>
          <w:color w:val="000000"/>
          <w:spacing w:val="-5"/>
          <w:sz w:val="20"/>
          <w:szCs w:val="20"/>
        </w:rPr>
        <w:t xml:space="preserve">Via </w:t>
      </w:r>
      <w:r w:rsidR="001E1946">
        <w:rPr>
          <w:rFonts w:ascii="Tahoma" w:hAnsi="Tahoma" w:cs="Tahoma"/>
          <w:color w:val="000000"/>
          <w:spacing w:val="-5"/>
          <w:sz w:val="20"/>
          <w:szCs w:val="20"/>
        </w:rPr>
        <w:t>Calabria, 33</w:t>
      </w:r>
    </w:p>
    <w:p w:rsidR="00A3561E" w:rsidRDefault="001E1946">
      <w:pPr>
        <w:ind w:left="4820" w:right="-31" w:hanging="11"/>
        <w:rPr>
          <w:rFonts w:ascii="Tahoma" w:hAnsi="Tahoma" w:cs="Tahoma"/>
          <w:color w:val="000000"/>
          <w:spacing w:val="-5"/>
          <w:sz w:val="20"/>
          <w:szCs w:val="20"/>
        </w:rPr>
      </w:pPr>
      <w:r>
        <w:rPr>
          <w:rFonts w:ascii="Tahoma" w:hAnsi="Tahoma" w:cs="Tahoma"/>
          <w:color w:val="000000"/>
          <w:spacing w:val="-5"/>
          <w:sz w:val="20"/>
          <w:szCs w:val="20"/>
        </w:rPr>
        <w:t>87100</w:t>
      </w:r>
      <w:r w:rsidR="00E262F1">
        <w:rPr>
          <w:rFonts w:ascii="Tahoma" w:hAnsi="Tahoma" w:cs="Tahoma"/>
          <w:color w:val="000000"/>
          <w:spacing w:val="-5"/>
          <w:sz w:val="20"/>
          <w:szCs w:val="20"/>
        </w:rPr>
        <w:t xml:space="preserve"> </w:t>
      </w:r>
      <w:r>
        <w:rPr>
          <w:rFonts w:ascii="Tahoma" w:hAnsi="Tahoma" w:cs="Tahoma"/>
          <w:color w:val="000000"/>
          <w:spacing w:val="-5"/>
          <w:sz w:val="20"/>
          <w:szCs w:val="20"/>
        </w:rPr>
        <w:t>Cosenza</w:t>
      </w:r>
    </w:p>
    <w:p w:rsidR="001E1946" w:rsidRDefault="001E1946">
      <w:pPr>
        <w:ind w:left="4820" w:right="-31" w:hanging="11"/>
        <w:rPr>
          <w:rFonts w:ascii="Tahoma" w:hAnsi="Tahoma" w:cs="Tahoma"/>
          <w:color w:val="000000"/>
          <w:spacing w:val="-5"/>
          <w:sz w:val="20"/>
          <w:szCs w:val="20"/>
        </w:rPr>
      </w:pPr>
      <w:r>
        <w:rPr>
          <w:rFonts w:ascii="Tahoma" w:hAnsi="Tahoma" w:cs="Tahoma"/>
          <w:color w:val="000000"/>
          <w:spacing w:val="-5"/>
          <w:sz w:val="20"/>
          <w:szCs w:val="20"/>
        </w:rPr>
        <w:t xml:space="preserve">email: </w:t>
      </w:r>
      <w:hyperlink r:id="rId7" w:history="1">
        <w:r w:rsidRPr="00CE30D0">
          <w:rPr>
            <w:rStyle w:val="Collegamentoipertestuale"/>
            <w:rFonts w:ascii="Tahoma" w:hAnsi="Tahoma" w:cs="Tahoma"/>
            <w:spacing w:val="-5"/>
            <w:sz w:val="20"/>
            <w:szCs w:val="20"/>
          </w:rPr>
          <w:t>progettoelena@cs.camcom.it</w:t>
        </w:r>
      </w:hyperlink>
    </w:p>
    <w:p w:rsidR="00A3561E" w:rsidRDefault="00A3561E">
      <w:pPr>
        <w:jc w:val="both"/>
        <w:rPr>
          <w:rFonts w:ascii="Tahoma" w:hAnsi="Tahoma" w:cs="Tahoma"/>
          <w:b/>
          <w:i/>
          <w:sz w:val="20"/>
          <w:szCs w:val="20"/>
        </w:rPr>
      </w:pPr>
    </w:p>
    <w:p w:rsidR="00A3561E" w:rsidRDefault="00A3561E">
      <w:pPr>
        <w:jc w:val="both"/>
        <w:rPr>
          <w:rFonts w:ascii="Tahoma" w:hAnsi="Tahoma" w:cs="Tahoma"/>
          <w:sz w:val="20"/>
          <w:szCs w:val="20"/>
        </w:rPr>
      </w:pPr>
    </w:p>
    <w:p w:rsidR="00A3561E" w:rsidRDefault="00A3561E">
      <w:pPr>
        <w:ind w:right="282"/>
        <w:jc w:val="both"/>
        <w:rPr>
          <w:rFonts w:ascii="Tahoma" w:hAnsi="Tahoma" w:cs="Tahoma"/>
          <w:b/>
          <w:i/>
          <w:sz w:val="20"/>
          <w:szCs w:val="20"/>
        </w:rPr>
      </w:pPr>
    </w:p>
    <w:tbl>
      <w:tblPr>
        <w:tblW w:w="0" w:type="auto"/>
        <w:shd w:val="clear" w:color="auto" w:fill="D9D9D9"/>
        <w:tblLook w:val="04A0" w:firstRow="1" w:lastRow="0" w:firstColumn="1" w:lastColumn="0" w:noHBand="0" w:noVBand="1"/>
      </w:tblPr>
      <w:tblGrid>
        <w:gridCol w:w="9638"/>
      </w:tblGrid>
      <w:tr w:rsidR="001E1946" w:rsidRPr="001007A8" w:rsidTr="00AA568C">
        <w:tc>
          <w:tcPr>
            <w:tcW w:w="9747" w:type="dxa"/>
            <w:shd w:val="clear" w:color="auto" w:fill="D9D9D9"/>
          </w:tcPr>
          <w:p w:rsidR="001E1946" w:rsidRPr="001E1946" w:rsidRDefault="001E1946" w:rsidP="00273296">
            <w:pPr>
              <w:pStyle w:val="Testodelblocco"/>
              <w:ind w:left="0" w:right="-2" w:firstLine="0"/>
              <w:rPr>
                <w:rFonts w:ascii="Tahoma" w:hAnsi="Tahoma" w:cs="Tahoma"/>
                <w:sz w:val="20"/>
              </w:rPr>
            </w:pPr>
            <w:r w:rsidRPr="001E1946">
              <w:rPr>
                <w:rFonts w:ascii="Tahoma" w:hAnsi="Tahoma" w:cs="Tahoma"/>
                <w:sz w:val="20"/>
              </w:rPr>
              <w:t xml:space="preserve">OGGETTO: </w:t>
            </w:r>
            <w:r w:rsidR="00273296">
              <w:rPr>
                <w:rFonts w:ascii="Tahoma" w:hAnsi="Tahoma" w:cs="Tahoma"/>
                <w:sz w:val="20"/>
              </w:rPr>
              <w:t>MANIFESTAZIONE DI INTERESSE PROGRAMMA EUROPEO ELENA – PROGETTO DI SOSTENIBILITA’ ENERGETICA E COMPETITIVITA’ TERRITORIALE DEL SISTEMA DELLE IMPRESE</w:t>
            </w:r>
          </w:p>
        </w:tc>
      </w:tr>
    </w:tbl>
    <w:p w:rsidR="00A3561E" w:rsidRDefault="00A3561E">
      <w:pPr>
        <w:ind w:right="328"/>
        <w:jc w:val="both"/>
        <w:rPr>
          <w:rFonts w:ascii="Tahoma" w:hAnsi="Tahoma" w:cs="Tahoma"/>
          <w:b/>
          <w:i/>
          <w:sz w:val="20"/>
          <w:szCs w:val="20"/>
        </w:rPr>
      </w:pPr>
    </w:p>
    <w:p w:rsidR="00A3561E" w:rsidRDefault="00A3561E">
      <w:pPr>
        <w:ind w:right="328"/>
        <w:jc w:val="both"/>
        <w:rPr>
          <w:rFonts w:ascii="Tahoma" w:hAnsi="Tahoma" w:cs="Tahoma"/>
          <w:sz w:val="20"/>
          <w:szCs w:val="20"/>
        </w:rPr>
      </w:pPr>
    </w:p>
    <w:p w:rsidR="00A3561E" w:rsidRDefault="00E262F1">
      <w:pPr>
        <w:pStyle w:val="usoboll1"/>
        <w:tabs>
          <w:tab w:val="left" w:leader="underscore" w:pos="5670"/>
          <w:tab w:val="right" w:leader="underscore" w:pos="9356"/>
        </w:tabs>
        <w:spacing w:line="240" w:lineRule="auto"/>
        <w:ind w:right="282"/>
      </w:pPr>
      <w:r>
        <w:rPr>
          <w:rFonts w:ascii="Tahoma" w:hAnsi="Tahoma" w:cs="Tahoma"/>
          <w:sz w:val="20"/>
        </w:rPr>
        <w:t>Il/la sottoscritto/a _____________________ in qualità di_______________ e legale rappresentante del/della ____________________</w:t>
      </w:r>
      <w:proofErr w:type="gramStart"/>
      <w:r>
        <w:rPr>
          <w:rFonts w:ascii="Tahoma" w:hAnsi="Tahoma" w:cs="Tahoma"/>
          <w:sz w:val="20"/>
        </w:rPr>
        <w:t>_</w:t>
      </w:r>
      <w:r>
        <w:rPr>
          <w:rFonts w:ascii="Tahoma" w:hAnsi="Tahoma" w:cs="Tahoma"/>
          <w:i/>
          <w:sz w:val="20"/>
        </w:rPr>
        <w:t>(</w:t>
      </w:r>
      <w:proofErr w:type="gramEnd"/>
      <w:r>
        <w:rPr>
          <w:rFonts w:ascii="Tahoma" w:hAnsi="Tahoma" w:cs="Tahoma"/>
          <w:i/>
          <w:sz w:val="20"/>
        </w:rPr>
        <w:t xml:space="preserve">indicare denominazione e </w:t>
      </w:r>
      <w:r>
        <w:rPr>
          <w:rFonts w:ascii="Tahoma" w:hAnsi="Tahoma" w:cs="Tahoma"/>
          <w:sz w:val="20"/>
        </w:rPr>
        <w:t xml:space="preserve">forma giuridica), con sede legale in _________, </w:t>
      </w:r>
      <w:proofErr w:type="spellStart"/>
      <w:r>
        <w:rPr>
          <w:rFonts w:ascii="Tahoma" w:hAnsi="Tahoma" w:cs="Tahoma"/>
          <w:sz w:val="20"/>
        </w:rPr>
        <w:t>prov</w:t>
      </w:r>
      <w:proofErr w:type="spellEnd"/>
      <w:r>
        <w:rPr>
          <w:rFonts w:ascii="Tahoma" w:hAnsi="Tahoma" w:cs="Tahoma"/>
          <w:sz w:val="20"/>
        </w:rPr>
        <w:t>. ___, via ____________, n. _____, codice fiscale n. _____________________________, partita IVA n. __________________ Tel. __________________, E-mail _____________________, PEC ________________________, quale soggetto proponente</w:t>
      </w:r>
      <w:r w:rsidR="00273296">
        <w:rPr>
          <w:rFonts w:ascii="Tahoma" w:hAnsi="Tahoma" w:cs="Tahoma"/>
          <w:sz w:val="20"/>
        </w:rPr>
        <w:t xml:space="preserve"> per</w:t>
      </w:r>
      <w:r>
        <w:rPr>
          <w:rFonts w:ascii="Tahoma" w:hAnsi="Tahoma" w:cs="Tahoma"/>
          <w:sz w:val="20"/>
        </w:rPr>
        <w:t xml:space="preserve"> la presente manifestazione di interesse, consapevole della responsabilità penale a cui può andare incontro in caso di dichiarazioni mendaci, ai sensi e per gli effetti dell’art. 76 del D.P.R. 28 dicembre 2000, n. 445, tenuto conto degli artt. 46 e 47 del citato D.P.R. n. 445/2000  e </w:t>
      </w:r>
    </w:p>
    <w:p w:rsidR="00A3561E" w:rsidRDefault="00A3561E">
      <w:pPr>
        <w:tabs>
          <w:tab w:val="right" w:leader="underscore" w:pos="9356"/>
        </w:tabs>
        <w:ind w:right="284"/>
        <w:jc w:val="both"/>
        <w:rPr>
          <w:rFonts w:ascii="Tahoma" w:hAnsi="Tahoma" w:cs="Tahoma"/>
          <w:sz w:val="20"/>
          <w:szCs w:val="20"/>
        </w:rPr>
      </w:pPr>
    </w:p>
    <w:p w:rsidR="00A3561E" w:rsidRDefault="00E262F1">
      <w:pPr>
        <w:tabs>
          <w:tab w:val="right" w:leader="underscore" w:pos="9356"/>
        </w:tabs>
        <w:ind w:right="282"/>
        <w:jc w:val="center"/>
        <w:rPr>
          <w:rFonts w:ascii="Tahoma" w:hAnsi="Tahoma" w:cs="Tahoma"/>
          <w:b/>
          <w:sz w:val="20"/>
          <w:szCs w:val="20"/>
        </w:rPr>
      </w:pPr>
      <w:r>
        <w:rPr>
          <w:rFonts w:ascii="Tahoma" w:hAnsi="Tahoma" w:cs="Tahoma"/>
          <w:b/>
          <w:sz w:val="20"/>
          <w:szCs w:val="20"/>
        </w:rPr>
        <w:t>MANIFESTA</w:t>
      </w:r>
    </w:p>
    <w:p w:rsidR="00A3561E" w:rsidRDefault="00A3561E">
      <w:pPr>
        <w:tabs>
          <w:tab w:val="right" w:leader="underscore" w:pos="9356"/>
        </w:tabs>
        <w:ind w:right="282"/>
        <w:jc w:val="center"/>
        <w:rPr>
          <w:rFonts w:ascii="Tahoma" w:hAnsi="Tahoma" w:cs="Tahoma"/>
          <w:b/>
          <w:sz w:val="20"/>
          <w:szCs w:val="20"/>
        </w:rPr>
      </w:pPr>
    </w:p>
    <w:p w:rsidR="00A3561E" w:rsidRDefault="00E262F1">
      <w:pPr>
        <w:tabs>
          <w:tab w:val="right" w:leader="underscore" w:pos="9356"/>
        </w:tabs>
        <w:ind w:right="282"/>
        <w:jc w:val="both"/>
        <w:rPr>
          <w:rFonts w:ascii="Tahoma" w:hAnsi="Tahoma" w:cs="Tahoma"/>
          <w:sz w:val="20"/>
          <w:szCs w:val="20"/>
        </w:rPr>
      </w:pPr>
      <w:r>
        <w:rPr>
          <w:rFonts w:ascii="Tahoma" w:hAnsi="Tahoma" w:cs="Tahoma"/>
          <w:sz w:val="20"/>
          <w:szCs w:val="20"/>
        </w:rPr>
        <w:t>l’interesse del soggetto suindicato a partecipare alla procedura individuata in oggetto ed a questo effetto</w:t>
      </w:r>
    </w:p>
    <w:p w:rsidR="00A3561E" w:rsidRDefault="00A3561E">
      <w:pPr>
        <w:tabs>
          <w:tab w:val="right" w:leader="underscore" w:pos="9356"/>
        </w:tabs>
        <w:ind w:right="282"/>
        <w:jc w:val="both"/>
        <w:rPr>
          <w:rFonts w:ascii="Tahoma" w:hAnsi="Tahoma" w:cs="Tahoma"/>
          <w:color w:val="000000"/>
          <w:sz w:val="20"/>
          <w:szCs w:val="20"/>
        </w:rPr>
      </w:pPr>
    </w:p>
    <w:p w:rsidR="00090BFF" w:rsidRDefault="00090BFF">
      <w:pPr>
        <w:ind w:right="328"/>
        <w:jc w:val="center"/>
        <w:rPr>
          <w:rFonts w:ascii="Tahoma" w:hAnsi="Tahoma" w:cs="Tahoma"/>
          <w:b/>
          <w:sz w:val="20"/>
          <w:szCs w:val="20"/>
        </w:rPr>
      </w:pPr>
    </w:p>
    <w:p w:rsidR="00A3561E" w:rsidRDefault="00E262F1">
      <w:pPr>
        <w:ind w:right="328"/>
        <w:jc w:val="center"/>
        <w:rPr>
          <w:rFonts w:ascii="Tahoma" w:hAnsi="Tahoma" w:cs="Tahoma"/>
          <w:b/>
          <w:sz w:val="20"/>
          <w:szCs w:val="20"/>
        </w:rPr>
      </w:pPr>
      <w:r>
        <w:rPr>
          <w:rFonts w:ascii="Tahoma" w:hAnsi="Tahoma" w:cs="Tahoma"/>
          <w:b/>
          <w:sz w:val="20"/>
          <w:szCs w:val="20"/>
        </w:rPr>
        <w:t>DICHIARA</w:t>
      </w:r>
    </w:p>
    <w:p w:rsidR="00A3561E" w:rsidRDefault="00A3561E">
      <w:pPr>
        <w:ind w:right="328"/>
        <w:jc w:val="center"/>
        <w:rPr>
          <w:rFonts w:ascii="Tahoma" w:hAnsi="Tahoma" w:cs="Tahoma"/>
          <w:b/>
          <w:sz w:val="20"/>
          <w:szCs w:val="20"/>
        </w:rPr>
      </w:pPr>
    </w:p>
    <w:p w:rsidR="0006527C" w:rsidRPr="0006527C" w:rsidRDefault="0006527C" w:rsidP="0006527C">
      <w:pPr>
        <w:pStyle w:val="Paragrafoelenco"/>
        <w:numPr>
          <w:ilvl w:val="0"/>
          <w:numId w:val="2"/>
        </w:numPr>
        <w:jc w:val="both"/>
        <w:rPr>
          <w:rFonts w:ascii="Tahoma" w:hAnsi="Tahoma" w:cs="Tahoma"/>
          <w:sz w:val="20"/>
          <w:szCs w:val="20"/>
        </w:rPr>
      </w:pPr>
      <w:r w:rsidRPr="0006527C">
        <w:rPr>
          <w:rFonts w:ascii="Tahoma" w:hAnsi="Tahoma" w:cs="Tahoma"/>
          <w:sz w:val="20"/>
          <w:szCs w:val="20"/>
        </w:rPr>
        <w:t xml:space="preserve">avere nelle proprie disponibilità (proprietari, in locazione etc..) edifici, capannoni, impianti con utenze attive sui consumi termici ed elettrici; </w:t>
      </w:r>
    </w:p>
    <w:p w:rsidR="0006527C" w:rsidRPr="0006527C" w:rsidRDefault="0006527C" w:rsidP="0006527C">
      <w:pPr>
        <w:pStyle w:val="Paragrafoelenco"/>
        <w:numPr>
          <w:ilvl w:val="0"/>
          <w:numId w:val="2"/>
        </w:numPr>
        <w:jc w:val="both"/>
        <w:rPr>
          <w:rFonts w:ascii="Tahoma" w:hAnsi="Tahoma" w:cs="Tahoma"/>
          <w:sz w:val="20"/>
          <w:szCs w:val="20"/>
        </w:rPr>
      </w:pPr>
      <w:r w:rsidRPr="0006527C">
        <w:rPr>
          <w:rFonts w:ascii="Tahoma" w:hAnsi="Tahoma" w:cs="Tahoma"/>
          <w:sz w:val="20"/>
          <w:szCs w:val="20"/>
        </w:rPr>
        <w:t xml:space="preserve">non avere contratti di </w:t>
      </w:r>
      <w:proofErr w:type="spellStart"/>
      <w:r w:rsidRPr="0006527C">
        <w:rPr>
          <w:rFonts w:ascii="Tahoma" w:hAnsi="Tahoma" w:cs="Tahoma"/>
          <w:sz w:val="20"/>
          <w:szCs w:val="20"/>
        </w:rPr>
        <w:t>efficientamento</w:t>
      </w:r>
      <w:proofErr w:type="spellEnd"/>
      <w:r w:rsidRPr="0006527C">
        <w:rPr>
          <w:rFonts w:ascii="Tahoma" w:hAnsi="Tahoma" w:cs="Tahoma"/>
          <w:sz w:val="20"/>
          <w:szCs w:val="20"/>
        </w:rPr>
        <w:t xml:space="preserve"> in corso con società di servizi energetici;</w:t>
      </w:r>
      <w:bookmarkStart w:id="0" w:name="_GoBack"/>
      <w:bookmarkEnd w:id="0"/>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avere la sede legale o unità locale iscritta al Registro delle Imprese della Camera di commercio di Cosenza;</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avere effettuato la denuncia o la segnalazione certificata di inizio attività al Registro delle Imprese alla data di presentazione della domanda di contributo;</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essere in regola con il pagamento del diritto annuale;</w:t>
      </w:r>
    </w:p>
    <w:p w:rsid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 xml:space="preserve">di essere in regola con il versamento dei contributi previdenziali ed assicurativi (DURC) </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 xml:space="preserve">per i legali rappresentanti e /o amministratori (con o senza poteri di rappresentanza) e soci non sussistono cause di divieto, di decadenza, di sospensione previste dall’art. 67 D.lgs. 6 settembre 2011, n.159 e </w:t>
      </w:r>
      <w:proofErr w:type="spellStart"/>
      <w:r w:rsidRPr="00BD2CBC">
        <w:rPr>
          <w:rFonts w:ascii="Tahoma" w:hAnsi="Tahoma" w:cs="Tahoma"/>
          <w:sz w:val="20"/>
          <w:szCs w:val="20"/>
        </w:rPr>
        <w:t>smi</w:t>
      </w:r>
      <w:proofErr w:type="spellEnd"/>
      <w:r w:rsidRPr="00BD2CBC">
        <w:rPr>
          <w:rFonts w:ascii="Tahoma" w:hAnsi="Tahoma" w:cs="Tahoma"/>
          <w:sz w:val="20"/>
          <w:szCs w:val="20"/>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BD2CBC">
        <w:rPr>
          <w:rFonts w:ascii="Tahoma" w:hAnsi="Tahoma" w:cs="Tahoma"/>
          <w:sz w:val="20"/>
          <w:szCs w:val="20"/>
        </w:rPr>
        <w:t>smi</w:t>
      </w:r>
      <w:proofErr w:type="spellEnd"/>
      <w:r w:rsidRPr="00BD2CBC">
        <w:rPr>
          <w:rFonts w:ascii="Tahoma" w:hAnsi="Tahoma" w:cs="Tahoma"/>
          <w:sz w:val="20"/>
          <w:szCs w:val="20"/>
        </w:rPr>
        <w:t>;</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siano in regola con la disciplina antiriciclaggio e antiterrorismo di cui al D.lgs. 21 novembre 2007, n. 231;</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 xml:space="preserve">di non avere pendenze in corso con la Camera di Commercio di Cosenza e/o con la sua Azienda speciale </w:t>
      </w:r>
      <w:proofErr w:type="spellStart"/>
      <w:r w:rsidRPr="00BD2CBC">
        <w:rPr>
          <w:rFonts w:ascii="Tahoma" w:hAnsi="Tahoma" w:cs="Tahoma"/>
          <w:sz w:val="20"/>
          <w:szCs w:val="20"/>
        </w:rPr>
        <w:t>Promocosenza</w:t>
      </w:r>
      <w:proofErr w:type="spellEnd"/>
      <w:r w:rsidRPr="00BD2CBC">
        <w:rPr>
          <w:rFonts w:ascii="Tahoma" w:hAnsi="Tahoma" w:cs="Tahoma"/>
          <w:sz w:val="20"/>
          <w:szCs w:val="20"/>
        </w:rPr>
        <w:t>;</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non essere sottoposti a liquidazione e/o a procedure concorsuali quali fallimento, amministrazione controllata, amministrazione straordinaria, concordato preventivo, liquidazione coatta amministrativa, scioglimento volontario, piano di ristrutturazione dei debiti;</w:t>
      </w:r>
    </w:p>
    <w:p w:rsidR="00BD2CBC" w:rsidRP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aver restituito eventuali agevolazioni pubbliche godute per le quali è stata già disposta la restituzione;</w:t>
      </w:r>
    </w:p>
    <w:p w:rsidR="00BD2CBC" w:rsidRDefault="00BD2CBC" w:rsidP="00BD2CBC">
      <w:pPr>
        <w:pStyle w:val="Paragrafoelenco"/>
        <w:numPr>
          <w:ilvl w:val="0"/>
          <w:numId w:val="2"/>
        </w:numPr>
        <w:jc w:val="both"/>
        <w:rPr>
          <w:rFonts w:ascii="Tahoma" w:hAnsi="Tahoma" w:cs="Tahoma"/>
          <w:sz w:val="20"/>
          <w:szCs w:val="20"/>
        </w:rPr>
      </w:pPr>
      <w:r w:rsidRPr="00BD2CBC">
        <w:rPr>
          <w:rFonts w:ascii="Tahoma" w:hAnsi="Tahoma" w:cs="Tahoma"/>
          <w:sz w:val="20"/>
          <w:szCs w:val="20"/>
        </w:rPr>
        <w:t>di non trovarsi nelle condizioni che non consentono la concessione delle agevolazioni ai sensi della normativa antimafia (D.lgs. 6 settembre 2011, n.159 cit., art. 83, comma 3, lettera e)</w:t>
      </w:r>
    </w:p>
    <w:p w:rsidR="00BD2CBC" w:rsidRPr="00BD2CBC" w:rsidRDefault="00BD2CBC" w:rsidP="00BD2CBC">
      <w:pPr>
        <w:pStyle w:val="Paragrafoelenco"/>
        <w:numPr>
          <w:ilvl w:val="0"/>
          <w:numId w:val="2"/>
        </w:numPr>
        <w:jc w:val="both"/>
        <w:rPr>
          <w:rFonts w:ascii="Tahoma" w:hAnsi="Tahoma" w:cs="Tahoma"/>
          <w:sz w:val="20"/>
          <w:szCs w:val="20"/>
        </w:rPr>
      </w:pPr>
      <w:r>
        <w:rPr>
          <w:rFonts w:ascii="Fedra Sans Normal" w:hAnsi="Fedra Sans Normal" w:cs="Fedra Sans Normal"/>
          <w:bCs/>
          <w:sz w:val="22"/>
          <w:szCs w:val="22"/>
        </w:rPr>
        <w:t xml:space="preserve">di non essere incorso/a nelle cause di esclusione di cui all’art. 80 del </w:t>
      </w:r>
      <w:proofErr w:type="spellStart"/>
      <w:proofErr w:type="gramStart"/>
      <w:r>
        <w:rPr>
          <w:rFonts w:ascii="Fedra Sans Normal" w:hAnsi="Fedra Sans Normal" w:cs="Fedra Sans Normal"/>
          <w:bCs/>
          <w:sz w:val="22"/>
          <w:szCs w:val="22"/>
        </w:rPr>
        <w:t>D.Lgs</w:t>
      </w:r>
      <w:proofErr w:type="gramEnd"/>
      <w:r>
        <w:rPr>
          <w:rFonts w:ascii="Fedra Sans Normal" w:hAnsi="Fedra Sans Normal" w:cs="Fedra Sans Normal"/>
          <w:bCs/>
          <w:sz w:val="22"/>
          <w:szCs w:val="22"/>
        </w:rPr>
        <w:t>.</w:t>
      </w:r>
      <w:proofErr w:type="spellEnd"/>
      <w:r>
        <w:rPr>
          <w:rFonts w:ascii="Fedra Sans Normal" w:hAnsi="Fedra Sans Normal" w:cs="Fedra Sans Normal"/>
          <w:bCs/>
          <w:sz w:val="22"/>
          <w:szCs w:val="22"/>
        </w:rPr>
        <w:t xml:space="preserve"> n. 50/2016;</w:t>
      </w:r>
    </w:p>
    <w:p w:rsidR="00A3561E" w:rsidRDefault="00A3561E">
      <w:pPr>
        <w:jc w:val="both"/>
        <w:rPr>
          <w:rFonts w:ascii="Tahoma" w:hAnsi="Tahoma" w:cs="Tahoma"/>
          <w:sz w:val="20"/>
          <w:szCs w:val="20"/>
        </w:rPr>
      </w:pPr>
    </w:p>
    <w:p w:rsidR="00A47E65" w:rsidRDefault="00A47E65" w:rsidP="00A47E65">
      <w:pPr>
        <w:tabs>
          <w:tab w:val="left" w:pos="567"/>
        </w:tabs>
        <w:autoSpaceDE w:val="0"/>
        <w:autoSpaceDN/>
        <w:spacing w:after="120"/>
        <w:jc w:val="both"/>
        <w:textAlignment w:val="auto"/>
        <w:rPr>
          <w:rFonts w:ascii="Fedra Sans Normal" w:hAnsi="Fedra Sans Normal" w:cs="Fedra Sans Normal"/>
          <w:b/>
          <w:bCs/>
          <w:color w:val="000000"/>
          <w:sz w:val="26"/>
          <w:szCs w:val="26"/>
        </w:rPr>
      </w:pPr>
      <w:r>
        <w:rPr>
          <w:rFonts w:ascii="Fedra Sans Normal" w:hAnsi="Fedra Sans Normal" w:cs="Fedra Sans Normal"/>
          <w:bCs/>
          <w:color w:val="000000"/>
          <w:sz w:val="22"/>
          <w:szCs w:val="22"/>
        </w:rPr>
        <w:t xml:space="preserve">Al fine di quanto previsto dalla disciplina sul trattamento dei dati personali - D.LGS. 30 GIUGNO 2003 N. 196 e </w:t>
      </w:r>
      <w:proofErr w:type="spellStart"/>
      <w:r>
        <w:rPr>
          <w:rFonts w:ascii="Fedra Sans Normal" w:hAnsi="Fedra Sans Normal" w:cs="Fedra Sans Normal"/>
          <w:bCs/>
          <w:color w:val="000000"/>
          <w:sz w:val="22"/>
          <w:szCs w:val="22"/>
        </w:rPr>
        <w:t>s.m.i.</w:t>
      </w:r>
      <w:proofErr w:type="spellEnd"/>
      <w:r>
        <w:rPr>
          <w:rFonts w:ascii="Fedra Sans Normal" w:hAnsi="Fedra Sans Normal" w:cs="Fedra Sans Normal"/>
          <w:bCs/>
          <w:color w:val="000000"/>
          <w:sz w:val="22"/>
          <w:szCs w:val="22"/>
        </w:rPr>
        <w:t xml:space="preserve"> e Regolamento UE 2016 / 679 (“GDPR”) dichiara:</w:t>
      </w:r>
    </w:p>
    <w:p w:rsidR="00A47E65" w:rsidRDefault="00A47E65" w:rsidP="00A47E65">
      <w:pPr>
        <w:tabs>
          <w:tab w:val="left" w:pos="567"/>
        </w:tabs>
        <w:autoSpaceDE w:val="0"/>
        <w:spacing w:after="120"/>
        <w:jc w:val="both"/>
        <w:rPr>
          <w:rFonts w:ascii="Fedra Sans Normal" w:hAnsi="Fedra Sans Normal" w:cs="Fedra Sans Normal"/>
          <w:bCs/>
          <w:color w:val="000000"/>
          <w:sz w:val="22"/>
          <w:szCs w:val="22"/>
        </w:rPr>
      </w:pPr>
      <w:r>
        <w:rPr>
          <w:rFonts w:ascii="Fedra Sans Normal" w:hAnsi="Fedra Sans Normal" w:cs="Fedra Sans Normal"/>
          <w:b/>
          <w:bCs/>
          <w:color w:val="000000"/>
          <w:sz w:val="26"/>
          <w:szCs w:val="26"/>
        </w:rPr>
        <w:lastRenderedPageBreak/>
        <w:t>□</w:t>
      </w:r>
      <w:r>
        <w:rPr>
          <w:rFonts w:ascii="Fedra Sans Normal" w:hAnsi="Fedra Sans Normal" w:cs="Fedra Sans Normal"/>
          <w:bCs/>
          <w:color w:val="000000"/>
          <w:sz w:val="22"/>
          <w:szCs w:val="22"/>
        </w:rPr>
        <w:t xml:space="preserve"> di aver letto l’informativa sul trattamento dei dati personali per come di seguito riportata (obbligatorio)</w:t>
      </w:r>
    </w:p>
    <w:p w:rsidR="00A47E65" w:rsidRDefault="00A47E65" w:rsidP="00A47E65">
      <w:pPr>
        <w:tabs>
          <w:tab w:val="left" w:pos="567"/>
        </w:tabs>
        <w:autoSpaceDE w:val="0"/>
        <w:spacing w:after="120"/>
        <w:jc w:val="both"/>
        <w:rPr>
          <w:rFonts w:ascii="Fedra Sans Normal" w:hAnsi="Fedra Sans Normal" w:cs="Fedra Sans Normal"/>
          <w:b/>
          <w:bCs/>
          <w:color w:val="000000"/>
          <w:sz w:val="26"/>
          <w:szCs w:val="26"/>
        </w:rPr>
      </w:pPr>
      <w:r>
        <w:rPr>
          <w:rFonts w:ascii="Fedra Sans Normal" w:hAnsi="Fedra Sans Normal" w:cs="Fedra Sans Normal"/>
          <w:bCs/>
          <w:color w:val="000000"/>
          <w:sz w:val="22"/>
          <w:szCs w:val="22"/>
        </w:rPr>
        <w:t>e</w:t>
      </w:r>
    </w:p>
    <w:p w:rsidR="00A47E65" w:rsidRDefault="00A47E65" w:rsidP="00A47E65">
      <w:pPr>
        <w:tabs>
          <w:tab w:val="left" w:pos="567"/>
        </w:tabs>
        <w:autoSpaceDE w:val="0"/>
        <w:spacing w:after="120"/>
        <w:jc w:val="both"/>
        <w:rPr>
          <w:rFonts w:ascii="Fedra Sans Normal" w:hAnsi="Fedra Sans Normal" w:cs="Fedra Sans Normal"/>
          <w:bCs/>
          <w:color w:val="000000"/>
          <w:sz w:val="22"/>
          <w:szCs w:val="22"/>
        </w:rPr>
      </w:pPr>
      <w:r>
        <w:rPr>
          <w:rFonts w:ascii="Fedra Sans Normal" w:hAnsi="Fedra Sans Normal" w:cs="Fedra Sans Normal"/>
          <w:b/>
          <w:bCs/>
          <w:color w:val="000000"/>
          <w:sz w:val="26"/>
          <w:szCs w:val="26"/>
        </w:rPr>
        <w:t>□</w:t>
      </w:r>
      <w:r>
        <w:rPr>
          <w:rFonts w:ascii="Fedra Sans Normal" w:hAnsi="Fedra Sans Normal" w:cs="Fedra Sans Normal"/>
          <w:bCs/>
          <w:color w:val="000000"/>
          <w:sz w:val="22"/>
          <w:szCs w:val="22"/>
        </w:rPr>
        <w:t xml:space="preserve"> di dare consenso al trattamento dei dati finalizzato all’invio di comunicazioni promozionali sull’attività dell’Ente Camerale </w:t>
      </w:r>
    </w:p>
    <w:p w:rsidR="00A47E65" w:rsidRDefault="00A47E65" w:rsidP="00A47E65">
      <w:pPr>
        <w:tabs>
          <w:tab w:val="left" w:pos="567"/>
        </w:tabs>
        <w:autoSpaceDE w:val="0"/>
        <w:spacing w:after="120"/>
        <w:jc w:val="both"/>
        <w:rPr>
          <w:rFonts w:ascii="Fedra Sans Normal" w:hAnsi="Fedra Sans Normal" w:cs="Fedra Sans Normal"/>
          <w:bCs/>
          <w:color w:val="000000"/>
          <w:sz w:val="22"/>
          <w:szCs w:val="22"/>
        </w:rPr>
      </w:pPr>
      <w:r>
        <w:rPr>
          <w:rFonts w:ascii="Fedra Sans Normal" w:hAnsi="Fedra Sans Normal" w:cs="Fedra Sans Normal"/>
          <w:bCs/>
          <w:color w:val="000000"/>
          <w:sz w:val="22"/>
          <w:szCs w:val="22"/>
        </w:rPr>
        <w:t>oppure</w:t>
      </w:r>
    </w:p>
    <w:p w:rsidR="00A47E65" w:rsidRDefault="00A47E65" w:rsidP="00A47E65">
      <w:pPr>
        <w:tabs>
          <w:tab w:val="left" w:pos="567"/>
        </w:tabs>
        <w:autoSpaceDE w:val="0"/>
        <w:spacing w:after="120"/>
        <w:jc w:val="both"/>
        <w:rPr>
          <w:rFonts w:ascii="Fedra Sans Normal" w:hAnsi="Fedra Sans Normal" w:cs="Fedra Sans Normal"/>
          <w:bCs/>
          <w:color w:val="000000"/>
          <w:sz w:val="22"/>
          <w:szCs w:val="22"/>
        </w:rPr>
      </w:pPr>
      <w:r>
        <w:rPr>
          <w:rFonts w:ascii="Fedra Sans Normal" w:hAnsi="Fedra Sans Normal" w:cs="Fedra Sans Normal"/>
          <w:bCs/>
          <w:color w:val="000000"/>
          <w:sz w:val="22"/>
          <w:szCs w:val="22"/>
        </w:rPr>
        <w:t xml:space="preserve">□ di non dare consenso al trattamento dei dati finalizzato all’invio di comunicazioni promozionali sull’attività dell’Ente Camerale </w:t>
      </w:r>
    </w:p>
    <w:p w:rsidR="00A47E65" w:rsidRDefault="00A47E65" w:rsidP="00A47E65">
      <w:pPr>
        <w:tabs>
          <w:tab w:val="left" w:pos="567"/>
        </w:tabs>
        <w:autoSpaceDE w:val="0"/>
        <w:spacing w:after="120"/>
        <w:jc w:val="both"/>
        <w:rPr>
          <w:rFonts w:ascii="Fedra Sans Normal" w:hAnsi="Fedra Sans Normal" w:cs="Fedra Sans Normal"/>
          <w:bCs/>
          <w:color w:val="000000"/>
          <w:sz w:val="22"/>
          <w:szCs w:val="22"/>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TITOLARE DEL TRATTAMENTO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Il titolare del trattamento dati è la Camera di Commercio di Cosenza con sede in Cosenza, via Calabria, 33 – 87100 Cosenza (“Titolare”). Il Titolare può essere contattato mediante email all'indirizzo </w:t>
      </w:r>
      <w:proofErr w:type="spellStart"/>
      <w:r w:rsidRPr="0006527C">
        <w:rPr>
          <w:rFonts w:ascii="Fedra Sans Normal" w:hAnsi="Fedra Sans Normal" w:cs="Fedra Sans Normal"/>
          <w:bCs/>
          <w:color w:val="000000"/>
          <w:sz w:val="16"/>
          <w:szCs w:val="16"/>
        </w:rPr>
        <w:t>pec</w:t>
      </w:r>
      <w:proofErr w:type="spellEnd"/>
      <w:r w:rsidRPr="0006527C">
        <w:rPr>
          <w:rFonts w:ascii="Fedra Sans Normal" w:hAnsi="Fedra Sans Normal" w:cs="Fedra Sans Normal"/>
          <w:bCs/>
          <w:color w:val="000000"/>
          <w:sz w:val="16"/>
          <w:szCs w:val="16"/>
        </w:rPr>
        <w:t xml:space="preserve"> cciaa@cs.legalmail.camcom.it.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IL RESPONSABILE DELLA PROTEZIONE DEI DATI PERSONALI E RELATIVI DATI DI CONTATTO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La Camera di Commercio di Cosenza, in qualità di Titolare del trattamento, ha provveduto a nominare il proprio Responsabile della Protezione dei dati Personali (DPO/Data </w:t>
      </w:r>
      <w:proofErr w:type="spellStart"/>
      <w:r w:rsidRPr="0006527C">
        <w:rPr>
          <w:rFonts w:ascii="Fedra Sans Normal" w:hAnsi="Fedra Sans Normal" w:cs="Fedra Sans Normal"/>
          <w:bCs/>
          <w:color w:val="000000"/>
          <w:sz w:val="16"/>
          <w:szCs w:val="16"/>
        </w:rPr>
        <w:t>Protection</w:t>
      </w:r>
      <w:proofErr w:type="spellEnd"/>
      <w:r w:rsidRPr="0006527C">
        <w:rPr>
          <w:rFonts w:ascii="Fedra Sans Normal" w:hAnsi="Fedra Sans Normal" w:cs="Fedra Sans Normal"/>
          <w:bCs/>
          <w:color w:val="000000"/>
          <w:sz w:val="16"/>
          <w:szCs w:val="16"/>
        </w:rPr>
        <w:t xml:space="preserve"> </w:t>
      </w:r>
      <w:proofErr w:type="spellStart"/>
      <w:r w:rsidRPr="0006527C">
        <w:rPr>
          <w:rFonts w:ascii="Fedra Sans Normal" w:hAnsi="Fedra Sans Normal" w:cs="Fedra Sans Normal"/>
          <w:bCs/>
          <w:color w:val="000000"/>
          <w:sz w:val="16"/>
          <w:szCs w:val="16"/>
        </w:rPr>
        <w:t>Officer</w:t>
      </w:r>
      <w:proofErr w:type="spellEnd"/>
      <w:r w:rsidRPr="0006527C">
        <w:rPr>
          <w:rFonts w:ascii="Fedra Sans Normal" w:hAnsi="Fedra Sans Normal" w:cs="Fedra Sans Normal"/>
          <w:bCs/>
          <w:color w:val="000000"/>
          <w:sz w:val="16"/>
          <w:szCs w:val="16"/>
        </w:rPr>
        <w:t>) ai sensi degli artt. 37 e ss. del GDPR. Di seguito i dati di contatto dpo@cs.camcom.it</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FINALITÀ DEL TRATTAMENTO DEI DATI</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Il trattamento dei dati è finalizzato alla: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1) gestione della richiesta di contributo;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2) trattamento, previo consenso, finalizzato all’invio di comunicazioni promozionali sull’attività dell’Ente Camerale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BASE GIURIDICA DEL TRATTAMENTO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Base giuridica del trattamento: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di cui alla finalità 1) è l’esecuzione di un compito di interesse pubblico di cui è investito il titolare del trattamento ai sensi dell’art. 2 della legge 580/93 e </w:t>
      </w:r>
      <w:proofErr w:type="spellStart"/>
      <w:r w:rsidRPr="0006527C">
        <w:rPr>
          <w:rFonts w:ascii="Fedra Sans Normal" w:hAnsi="Fedra Sans Normal" w:cs="Fedra Sans Normal"/>
          <w:bCs/>
          <w:color w:val="000000"/>
          <w:sz w:val="16"/>
          <w:szCs w:val="16"/>
        </w:rPr>
        <w:t>ss.mm.ii</w:t>
      </w:r>
      <w:proofErr w:type="spellEnd"/>
      <w:r w:rsidRPr="0006527C">
        <w:rPr>
          <w:rFonts w:ascii="Fedra Sans Normal" w:hAnsi="Fedra Sans Normal" w:cs="Fedra Sans Normal"/>
          <w:bCs/>
          <w:color w:val="000000"/>
          <w:sz w:val="16"/>
          <w:szCs w:val="16"/>
        </w:rPr>
        <w:t xml:space="preserve">.;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TIPOLOGIA DI DATI TRATTATI, NATURA DEL CONFERIMENTO E CONSEGUENZE IN CASO DI MANCATO CONFERIMENTO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I dati trattati dal Titolare saranno quelli da Lei forniti al momento della richiesta di partecipazione al bando per la concessione di contributi.</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Il conferimento è obbligatorio per le finalità 1 e il mancato inserimento non consente di partecipare al Bando di assegnazione di contributi.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SOGGETTI AUTORIZZATI AL TRATTAMENTO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L’interessato potrà richiedere l’elenco completo dei responsabili in qualsiasi momento facendone richiesta al Titolare. Il servizio di web hosting è localizzato in Italia. </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PERIODO DI CONSERVAZIONE E CANCELLAZIONE DAL SERVIZIO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 xml:space="preserve">I dati acquisiti saranno conservati per il tempo necessario all’elaborazione dei risultati e mantenuti fino 5 anni </w:t>
      </w:r>
      <w:proofErr w:type="gramStart"/>
      <w:r w:rsidRPr="0006527C">
        <w:rPr>
          <w:rFonts w:ascii="Fedra Sans Normal" w:hAnsi="Fedra Sans Normal" w:cs="Fedra Sans Normal"/>
          <w:bCs/>
          <w:color w:val="000000"/>
          <w:sz w:val="16"/>
          <w:szCs w:val="16"/>
        </w:rPr>
        <w:t>o  fino</w:t>
      </w:r>
      <w:proofErr w:type="gramEnd"/>
      <w:r w:rsidRPr="0006527C">
        <w:rPr>
          <w:rFonts w:ascii="Fedra Sans Normal" w:hAnsi="Fedra Sans Normal" w:cs="Fedra Sans Normal"/>
          <w:bCs/>
          <w:color w:val="000000"/>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DIRITTI DELL’INTERESSATO</w:t>
      </w:r>
    </w:p>
    <w:p w:rsidR="00A47E65" w:rsidRPr="0006527C" w:rsidRDefault="00A47E65" w:rsidP="00A47E65">
      <w:pPr>
        <w:tabs>
          <w:tab w:val="left" w:pos="567"/>
        </w:tabs>
        <w:autoSpaceDE w:val="0"/>
        <w:spacing w:after="120"/>
        <w:jc w:val="both"/>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L’interessato potrà, in qualsiasi momento, esercitare i seguenti diritti:</w:t>
      </w:r>
    </w:p>
    <w:p w:rsidR="00A47E65" w:rsidRPr="0006527C" w:rsidRDefault="00A47E65" w:rsidP="00A47E65">
      <w:pPr>
        <w:numPr>
          <w:ilvl w:val="0"/>
          <w:numId w:val="4"/>
        </w:numPr>
        <w:tabs>
          <w:tab w:val="left" w:pos="567"/>
        </w:tabs>
        <w:autoSpaceDE w:val="0"/>
        <w:autoSpaceDN/>
        <w:spacing w:after="120"/>
        <w:jc w:val="both"/>
        <w:textAlignment w:val="auto"/>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diritto di accesso e copia dei propri dati personali;</w:t>
      </w:r>
    </w:p>
    <w:p w:rsidR="00A47E65" w:rsidRPr="0006527C" w:rsidRDefault="00A47E65" w:rsidP="00A47E65">
      <w:pPr>
        <w:numPr>
          <w:ilvl w:val="0"/>
          <w:numId w:val="4"/>
        </w:numPr>
        <w:tabs>
          <w:tab w:val="left" w:pos="567"/>
        </w:tabs>
        <w:autoSpaceDE w:val="0"/>
        <w:autoSpaceDN/>
        <w:spacing w:after="120"/>
        <w:jc w:val="both"/>
        <w:textAlignment w:val="auto"/>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diritto di ottenere la rettifica o la cancellazione degli stessi o la limitazione del trattamento che lo riguarda;</w:t>
      </w:r>
    </w:p>
    <w:p w:rsidR="00A47E65" w:rsidRPr="0006527C" w:rsidRDefault="00A47E65" w:rsidP="00A47E65">
      <w:pPr>
        <w:numPr>
          <w:ilvl w:val="0"/>
          <w:numId w:val="4"/>
        </w:numPr>
        <w:tabs>
          <w:tab w:val="left" w:pos="567"/>
        </w:tabs>
        <w:autoSpaceDE w:val="0"/>
        <w:autoSpaceDN/>
        <w:spacing w:after="120"/>
        <w:jc w:val="both"/>
        <w:textAlignment w:val="auto"/>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lastRenderedPageBreak/>
        <w:t>diritto alla portabilità dei dati, ove previsto;</w:t>
      </w:r>
    </w:p>
    <w:p w:rsidR="00A47E65" w:rsidRPr="0006527C" w:rsidRDefault="00A47E65" w:rsidP="00A47E65">
      <w:pPr>
        <w:numPr>
          <w:ilvl w:val="0"/>
          <w:numId w:val="4"/>
        </w:numPr>
        <w:tabs>
          <w:tab w:val="left" w:pos="567"/>
        </w:tabs>
        <w:autoSpaceDE w:val="0"/>
        <w:autoSpaceDN/>
        <w:spacing w:after="120"/>
        <w:jc w:val="both"/>
        <w:textAlignment w:val="auto"/>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A47E65" w:rsidRPr="0006527C" w:rsidRDefault="00A47E65" w:rsidP="00A47E65">
      <w:pPr>
        <w:numPr>
          <w:ilvl w:val="0"/>
          <w:numId w:val="4"/>
        </w:numPr>
        <w:tabs>
          <w:tab w:val="left" w:pos="567"/>
        </w:tabs>
        <w:autoSpaceDE w:val="0"/>
        <w:autoSpaceDN/>
        <w:spacing w:after="120"/>
        <w:jc w:val="both"/>
        <w:textAlignment w:val="auto"/>
        <w:rPr>
          <w:rFonts w:ascii="Fedra Sans Normal" w:hAnsi="Fedra Sans Normal" w:cs="Fedra Sans Normal"/>
          <w:bCs/>
          <w:color w:val="000000"/>
          <w:sz w:val="16"/>
          <w:szCs w:val="16"/>
        </w:rPr>
      </w:pPr>
      <w:r w:rsidRPr="0006527C">
        <w:rPr>
          <w:rFonts w:ascii="Fedra Sans Normal" w:hAnsi="Fedra Sans Normal" w:cs="Fedra Sans Normal"/>
          <w:bCs/>
          <w:color w:val="000000"/>
          <w:sz w:val="16"/>
          <w:szCs w:val="16"/>
        </w:rPr>
        <w:t>diritto di proporre reclamo all’autorità di controllo (Garante Privacy) o all’autorità giudiziaria competente.</w:t>
      </w:r>
    </w:p>
    <w:p w:rsidR="00A47E65" w:rsidRPr="0006527C" w:rsidRDefault="00A47E65" w:rsidP="00A47E65">
      <w:pPr>
        <w:tabs>
          <w:tab w:val="left" w:pos="567"/>
        </w:tabs>
        <w:autoSpaceDE w:val="0"/>
        <w:spacing w:after="120"/>
        <w:jc w:val="both"/>
        <w:rPr>
          <w:rFonts w:ascii="Fedra Sans Normal" w:hAnsi="Fedra Sans Normal" w:cs="Fedra Sans Normal"/>
          <w:color w:val="000000"/>
          <w:sz w:val="16"/>
          <w:szCs w:val="16"/>
        </w:rPr>
      </w:pPr>
      <w:r w:rsidRPr="0006527C">
        <w:rPr>
          <w:rFonts w:ascii="Fedra Sans Normal" w:hAnsi="Fedra Sans Normal" w:cs="Fedra Sans Normal"/>
          <w:bCs/>
          <w:color w:val="000000"/>
          <w:sz w:val="16"/>
          <w:szCs w:val="16"/>
        </w:rPr>
        <w:t>L’esercizio dei suoi diritti potrà avvenire facendo riferimento ai contatti istituzionali del Titolare segnalati in premessa.</w:t>
      </w:r>
    </w:p>
    <w:p w:rsidR="00A041E9" w:rsidRDefault="00A041E9">
      <w:pPr>
        <w:jc w:val="both"/>
        <w:rPr>
          <w:rFonts w:ascii="Tahoma" w:hAnsi="Tahoma" w:cs="Tahoma"/>
          <w:sz w:val="20"/>
          <w:szCs w:val="20"/>
        </w:rPr>
      </w:pPr>
    </w:p>
    <w:p w:rsidR="00A041E9" w:rsidRDefault="00A041E9">
      <w:pPr>
        <w:jc w:val="both"/>
        <w:rPr>
          <w:rFonts w:ascii="Tahoma" w:hAnsi="Tahoma" w:cs="Tahoma"/>
          <w:sz w:val="20"/>
          <w:szCs w:val="20"/>
        </w:rPr>
      </w:pPr>
    </w:p>
    <w:p w:rsidR="00A3561E" w:rsidRDefault="00E262F1">
      <w:pPr>
        <w:jc w:val="both"/>
        <w:rPr>
          <w:rFonts w:ascii="Tahoma" w:hAnsi="Tahoma" w:cs="Tahoma"/>
          <w:sz w:val="20"/>
          <w:szCs w:val="20"/>
        </w:rPr>
      </w:pPr>
      <w:r>
        <w:rPr>
          <w:rFonts w:ascii="Tahoma" w:hAnsi="Tahoma" w:cs="Tahoma"/>
          <w:sz w:val="20"/>
          <w:szCs w:val="20"/>
        </w:rPr>
        <w:t>Luogo e data __/__/______</w:t>
      </w:r>
    </w:p>
    <w:p w:rsidR="00A041E9" w:rsidRDefault="00E262F1" w:rsidP="001E1946">
      <w:pPr>
        <w:widowControl w:val="0"/>
        <w:ind w:left="2268" w:firstLine="567"/>
        <w:jc w:val="right"/>
        <w:rPr>
          <w:rFonts w:ascii="Tahoma" w:hAnsi="Tahoma" w:cs="Tahoma"/>
          <w:sz w:val="20"/>
          <w:szCs w:val="20"/>
        </w:rPr>
      </w:pPr>
      <w:r>
        <w:rPr>
          <w:rFonts w:ascii="Tahoma" w:hAnsi="Tahoma" w:cs="Tahoma"/>
          <w:sz w:val="20"/>
          <w:szCs w:val="20"/>
        </w:rPr>
        <w:t xml:space="preserve">    </w:t>
      </w:r>
    </w:p>
    <w:p w:rsidR="001E1946" w:rsidRPr="00090BFF" w:rsidRDefault="001E1946" w:rsidP="001E1946">
      <w:pPr>
        <w:widowControl w:val="0"/>
        <w:ind w:left="2268" w:firstLine="567"/>
        <w:jc w:val="right"/>
        <w:rPr>
          <w:rFonts w:ascii="Tahoma" w:hAnsi="Tahoma" w:cs="Tahoma"/>
          <w:sz w:val="20"/>
          <w:szCs w:val="20"/>
        </w:rPr>
      </w:pPr>
      <w:r w:rsidRPr="00090BFF">
        <w:rPr>
          <w:rFonts w:ascii="Tahoma" w:hAnsi="Tahoma" w:cs="Tahoma"/>
          <w:sz w:val="20"/>
          <w:szCs w:val="20"/>
        </w:rPr>
        <w:t>IL TITOLARE O LEGALE RAPPRESENTANTE</w:t>
      </w:r>
    </w:p>
    <w:p w:rsidR="001E1946" w:rsidRDefault="001E1946" w:rsidP="001E1946">
      <w:pPr>
        <w:widowControl w:val="0"/>
        <w:ind w:left="2268" w:firstLine="567"/>
        <w:jc w:val="right"/>
      </w:pPr>
    </w:p>
    <w:p w:rsidR="00A3561E" w:rsidRDefault="001E1946" w:rsidP="001E1946">
      <w:pPr>
        <w:tabs>
          <w:tab w:val="left" w:leader="dot" w:pos="8789"/>
          <w:tab w:val="left" w:pos="9214"/>
        </w:tabs>
        <w:ind w:right="-568"/>
        <w:jc w:val="both"/>
        <w:rPr>
          <w:rFonts w:ascii="Tahoma" w:hAnsi="Tahoma" w:cs="Tahoma"/>
          <w:sz w:val="20"/>
          <w:szCs w:val="20"/>
        </w:rPr>
      </w:pPr>
      <w:r>
        <w:t xml:space="preserve">                                                                      Timbro e Firma</w:t>
      </w:r>
      <w:r>
        <w:rPr>
          <w:sz w:val="22"/>
        </w:rPr>
        <w:t>.......................................……….....................</w:t>
      </w:r>
    </w:p>
    <w:p w:rsidR="00A3561E" w:rsidRDefault="00A3561E">
      <w:pPr>
        <w:tabs>
          <w:tab w:val="left" w:leader="dot" w:pos="8789"/>
          <w:tab w:val="left" w:pos="9214"/>
        </w:tabs>
        <w:ind w:right="-1"/>
        <w:jc w:val="both"/>
        <w:rPr>
          <w:rFonts w:ascii="Tahoma" w:hAnsi="Tahoma" w:cs="Tahoma"/>
          <w:i/>
          <w:iCs/>
          <w:sz w:val="20"/>
          <w:szCs w:val="20"/>
        </w:rPr>
      </w:pPr>
    </w:p>
    <w:p w:rsidR="00090BFF" w:rsidRDefault="00090BFF">
      <w:pPr>
        <w:tabs>
          <w:tab w:val="left" w:leader="dot" w:pos="8789"/>
          <w:tab w:val="left" w:pos="9214"/>
        </w:tabs>
        <w:ind w:right="-1"/>
        <w:jc w:val="both"/>
        <w:rPr>
          <w:rFonts w:ascii="Tahoma" w:hAnsi="Tahoma" w:cs="Tahoma"/>
          <w:i/>
          <w:iCs/>
          <w:sz w:val="20"/>
          <w:szCs w:val="20"/>
        </w:rPr>
      </w:pPr>
    </w:p>
    <w:p w:rsidR="00090BFF" w:rsidRDefault="00090BFF">
      <w:pPr>
        <w:tabs>
          <w:tab w:val="left" w:leader="dot" w:pos="8789"/>
          <w:tab w:val="left" w:pos="9214"/>
        </w:tabs>
        <w:ind w:right="-1"/>
        <w:jc w:val="both"/>
        <w:rPr>
          <w:rFonts w:ascii="Tahoma" w:hAnsi="Tahoma" w:cs="Tahoma"/>
          <w:i/>
          <w:iCs/>
          <w:sz w:val="20"/>
          <w:szCs w:val="20"/>
        </w:rPr>
      </w:pPr>
    </w:p>
    <w:p w:rsidR="001E1946" w:rsidRDefault="001E1946">
      <w:pPr>
        <w:tabs>
          <w:tab w:val="left" w:leader="dot" w:pos="8789"/>
          <w:tab w:val="left" w:pos="9214"/>
        </w:tabs>
        <w:ind w:right="282" w:firstLine="13"/>
        <w:jc w:val="both"/>
        <w:rPr>
          <w:rFonts w:ascii="Tahoma" w:hAnsi="Tahoma" w:cs="Tahoma"/>
          <w:i/>
          <w:iCs/>
          <w:sz w:val="20"/>
          <w:szCs w:val="20"/>
        </w:rPr>
      </w:pPr>
    </w:p>
    <w:p w:rsidR="00A3561E" w:rsidRDefault="00E262F1">
      <w:pPr>
        <w:tabs>
          <w:tab w:val="left" w:leader="dot" w:pos="8789"/>
          <w:tab w:val="left" w:pos="9214"/>
        </w:tabs>
        <w:ind w:right="282" w:firstLine="13"/>
        <w:jc w:val="both"/>
      </w:pPr>
      <w:proofErr w:type="spellStart"/>
      <w:r>
        <w:rPr>
          <w:rFonts w:ascii="Tahoma" w:hAnsi="Tahoma" w:cs="Tahoma"/>
          <w:i/>
          <w:iCs/>
          <w:sz w:val="20"/>
          <w:szCs w:val="20"/>
        </w:rPr>
        <w:t>n.b.</w:t>
      </w:r>
      <w:proofErr w:type="spellEnd"/>
      <w:r>
        <w:rPr>
          <w:rFonts w:ascii="Tahoma" w:hAnsi="Tahoma" w:cs="Tahoma"/>
          <w:i/>
          <w:iCs/>
          <w:sz w:val="20"/>
          <w:szCs w:val="20"/>
        </w:rPr>
        <w:t>: la presente manifestazione di interesse deve essere corredata da fotocopia, non autenticata, di documento d’identità del sottoscrittore in corso di validità, ai sensi degli artt. 38 e 47 del D.P.R. n. 445/2000.</w:t>
      </w:r>
    </w:p>
    <w:sectPr w:rsidR="00A3561E" w:rsidSect="001E1946">
      <w:footerReference w:type="default" r:id="rId8"/>
      <w:pgSz w:w="11906" w:h="16838"/>
      <w:pgMar w:top="680"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F0" w:rsidRDefault="00CF2FF0">
      <w:r>
        <w:separator/>
      </w:r>
    </w:p>
  </w:endnote>
  <w:endnote w:type="continuationSeparator" w:id="0">
    <w:p w:rsidR="00CF2FF0" w:rsidRDefault="00CF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edra Sans Normal">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ptial BT">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4F" w:rsidRDefault="00E262F1">
    <w:pPr>
      <w:pStyle w:val="Pidipagina"/>
      <w:ind w:right="360"/>
    </w:pPr>
    <w:r>
      <w:rPr>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rsidR="002E4E4F" w:rsidRDefault="00E262F1">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06527C">
                            <w:rPr>
                              <w:rStyle w:val="Numeropagina"/>
                              <w:rFonts w:cs="Tahoma"/>
                              <w:noProof/>
                              <w:sz w:val="18"/>
                              <w:szCs w:val="18"/>
                            </w:rPr>
                            <w:t>3</w:t>
                          </w:r>
                          <w:r>
                            <w:rPr>
                              <w:rStyle w:val="Numeropagina"/>
                              <w:rFonts w:cs="Tahoma"/>
                              <w:sz w:val="18"/>
                              <w:szCs w:val="18"/>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" stroked="f">
              <v:fill opacity="0"/>
              <v:textbox inset="0,0,0,0">
                <w:txbxContent>
                  <w:p w:rsidR="002E4E4F" w:rsidRDefault="00E262F1">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06527C">
                      <w:rPr>
                        <w:rStyle w:val="Numeropagina"/>
                        <w:rFonts w:cs="Tahoma"/>
                        <w:noProof/>
                        <w:sz w:val="18"/>
                        <w:szCs w:val="18"/>
                      </w:rPr>
                      <w:t>3</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F0" w:rsidRDefault="00CF2FF0">
      <w:r>
        <w:rPr>
          <w:color w:val="000000"/>
        </w:rPr>
        <w:separator/>
      </w:r>
    </w:p>
  </w:footnote>
  <w:footnote w:type="continuationSeparator" w:id="0">
    <w:p w:rsidR="00CF2FF0" w:rsidRDefault="00CF2F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Fedra Sans Normal" w:hAnsi="Fedra Sans Normal" w:cs="Arial" w:hint="default"/>
        <w:color w:val="000000"/>
        <w:sz w:val="22"/>
        <w:szCs w:val="22"/>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3C2814F6"/>
    <w:multiLevelType w:val="hybridMultilevel"/>
    <w:tmpl w:val="12942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7D500A"/>
    <w:multiLevelType w:val="multilevel"/>
    <w:tmpl w:val="9CCCD422"/>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1E"/>
    <w:rsid w:val="0006527C"/>
    <w:rsid w:val="00070133"/>
    <w:rsid w:val="00090BFF"/>
    <w:rsid w:val="001E1946"/>
    <w:rsid w:val="00273296"/>
    <w:rsid w:val="00623844"/>
    <w:rsid w:val="00A041E9"/>
    <w:rsid w:val="00A3561E"/>
    <w:rsid w:val="00A47E65"/>
    <w:rsid w:val="00BD2CBC"/>
    <w:rsid w:val="00CF2FF0"/>
    <w:rsid w:val="00E26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1509"/>
  <w15:docId w15:val="{5FAB5751-C193-4E5B-BC1B-F6B3F805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sz w:val="24"/>
      <w:szCs w:val="24"/>
      <w:lang w:eastAsia="ar-SA"/>
    </w:rPr>
  </w:style>
  <w:style w:type="paragraph" w:styleId="Titolo1">
    <w:name w:val="heading 1"/>
    <w:basedOn w:val="Normale"/>
    <w:next w:val="Normale"/>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pPr>
      <w:jc w:val="center"/>
    </w:pPr>
    <w:rPr>
      <w:b/>
      <w:szCs w:val="20"/>
    </w:rPr>
  </w:style>
  <w:style w:type="paragraph" w:styleId="Sottotitolo">
    <w:name w:val="Subtitle"/>
    <w:basedOn w:val="Intestazione2"/>
    <w:next w:val="Corpotesto"/>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pPr>
      <w:ind w:left="708"/>
    </w:pPr>
  </w:style>
  <w:style w:type="paragraph" w:styleId="Testodelblocco">
    <w:name w:val="Block Text"/>
    <w:basedOn w:val="Normale"/>
    <w:rsid w:val="001E1946"/>
    <w:pPr>
      <w:suppressAutoHyphens w:val="0"/>
      <w:autoSpaceDN/>
      <w:ind w:left="1134" w:right="-7" w:hanging="1134"/>
      <w:jc w:val="both"/>
      <w:textAlignment w:val="auto"/>
    </w:pPr>
    <w:rPr>
      <w:b/>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ettoelena@cs.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subject/>
  <dc:creator>IPI</dc:creator>
  <cp:lastModifiedBy>asus</cp:lastModifiedBy>
  <cp:revision>4</cp:revision>
  <cp:lastPrinted>2016-06-10T16:06:00Z</cp:lastPrinted>
  <dcterms:created xsi:type="dcterms:W3CDTF">2020-05-15T14:30:00Z</dcterms:created>
  <dcterms:modified xsi:type="dcterms:W3CDTF">2020-05-18T09:22:00Z</dcterms:modified>
</cp:coreProperties>
</file>