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1E605" w14:textId="77777777" w:rsidR="00071E8E" w:rsidRDefault="006210B4">
      <w:pPr>
        <w:pStyle w:val="Titolo"/>
        <w:rPr>
          <w:spacing w:val="-4"/>
        </w:rPr>
      </w:pPr>
      <w:r>
        <w:t>Scheda</w:t>
      </w:r>
      <w:r>
        <w:rPr>
          <w:spacing w:val="1"/>
        </w:rPr>
        <w:t xml:space="preserve"> </w:t>
      </w:r>
      <w:r>
        <w:t>Tecnica</w:t>
      </w:r>
      <w:r>
        <w:rPr>
          <w:spacing w:val="-1"/>
        </w:rPr>
        <w:t xml:space="preserve"> </w:t>
      </w:r>
      <w:r>
        <w:t>del</w:t>
      </w:r>
      <w:r>
        <w:rPr>
          <w:spacing w:val="-5"/>
        </w:rPr>
        <w:t xml:space="preserve"> </w:t>
      </w:r>
      <w:r>
        <w:t>Prodotto</w:t>
      </w:r>
      <w:r>
        <w:rPr>
          <w:spacing w:val="-4"/>
        </w:rPr>
        <w:t xml:space="preserve"> Pane</w:t>
      </w:r>
    </w:p>
    <w:p w14:paraId="26F25088" w14:textId="77777777" w:rsidR="006210B4" w:rsidRDefault="004B470C" w:rsidP="006210B4">
      <w:pPr>
        <w:spacing w:before="238"/>
        <w:ind w:left="132"/>
        <w:rPr>
          <w:rFonts w:asciiTheme="minorHAnsi" w:hAnsiTheme="minorHAnsi"/>
          <w:b/>
        </w:rPr>
      </w:pPr>
      <w:r w:rsidRPr="006A05FD">
        <w:rPr>
          <w:rFonts w:asciiTheme="minorHAnsi" w:hAnsiTheme="minorHAnsi"/>
          <w:b/>
        </w:rPr>
        <w:t>La presente è da compilare esclusivamente ad esito positivo dell’istruttoria ed in occasione della consegna dei campioni da sottoporre alla valutazione tecnico-sensoriale.</w:t>
      </w:r>
    </w:p>
    <w:p w14:paraId="39083345" w14:textId="77777777" w:rsidR="004B470C" w:rsidRPr="006A05FD" w:rsidRDefault="004B470C" w:rsidP="006210B4">
      <w:pPr>
        <w:spacing w:before="238"/>
        <w:ind w:left="132"/>
        <w:rPr>
          <w:rFonts w:asciiTheme="minorHAnsi" w:hAnsiTheme="minorHAnsi"/>
          <w:b/>
        </w:rPr>
      </w:pPr>
      <w:r w:rsidRPr="006A05FD">
        <w:rPr>
          <w:rFonts w:asciiTheme="minorHAnsi" w:hAnsiTheme="minorHAnsi"/>
          <w:b/>
        </w:rPr>
        <w:t>Andrà compilata una scheda per ciascun prodotto a concorso.</w:t>
      </w:r>
    </w:p>
    <w:p w14:paraId="0AA3AAF2" w14:textId="77777777" w:rsidR="00071E8E" w:rsidRPr="006A05FD" w:rsidRDefault="006210B4">
      <w:pPr>
        <w:spacing w:before="238"/>
        <w:ind w:left="132"/>
        <w:rPr>
          <w:rFonts w:asciiTheme="minorHAnsi" w:hAnsiTheme="minorHAnsi"/>
          <w:b/>
        </w:rPr>
      </w:pPr>
      <w:r>
        <w:rPr>
          <w:rFonts w:asciiTheme="minorHAnsi" w:hAnsiTheme="minorHAnsi"/>
          <w:b/>
        </w:rPr>
        <w:t>Si prega di l</w:t>
      </w:r>
      <w:r w:rsidRPr="006A05FD">
        <w:rPr>
          <w:rFonts w:asciiTheme="minorHAnsi" w:hAnsiTheme="minorHAnsi"/>
          <w:b/>
        </w:rPr>
        <w:t>eggere</w:t>
      </w:r>
      <w:r w:rsidRPr="006A05FD">
        <w:rPr>
          <w:rFonts w:asciiTheme="minorHAnsi" w:hAnsiTheme="minorHAnsi"/>
          <w:b/>
          <w:spacing w:val="-8"/>
        </w:rPr>
        <w:t xml:space="preserve"> </w:t>
      </w:r>
      <w:r w:rsidRPr="006A05FD">
        <w:rPr>
          <w:rFonts w:asciiTheme="minorHAnsi" w:hAnsiTheme="minorHAnsi"/>
          <w:b/>
        </w:rPr>
        <w:t>con</w:t>
      </w:r>
      <w:r w:rsidRPr="006A05FD">
        <w:rPr>
          <w:rFonts w:asciiTheme="minorHAnsi" w:hAnsiTheme="minorHAnsi"/>
          <w:b/>
          <w:spacing w:val="-4"/>
        </w:rPr>
        <w:t xml:space="preserve"> </w:t>
      </w:r>
      <w:r w:rsidRPr="006A05FD">
        <w:rPr>
          <w:rFonts w:asciiTheme="minorHAnsi" w:hAnsiTheme="minorHAnsi"/>
          <w:b/>
        </w:rPr>
        <w:t>attenzione</w:t>
      </w:r>
      <w:r w:rsidRPr="006A05FD">
        <w:rPr>
          <w:rFonts w:asciiTheme="minorHAnsi" w:hAnsiTheme="minorHAnsi"/>
          <w:b/>
          <w:spacing w:val="-2"/>
        </w:rPr>
        <w:t xml:space="preserve"> </w:t>
      </w:r>
      <w:r w:rsidRPr="006A05FD">
        <w:rPr>
          <w:rFonts w:asciiTheme="minorHAnsi" w:hAnsiTheme="minorHAnsi"/>
          <w:b/>
        </w:rPr>
        <w:t>prima</w:t>
      </w:r>
      <w:r w:rsidRPr="006A05FD">
        <w:rPr>
          <w:rFonts w:asciiTheme="minorHAnsi" w:hAnsiTheme="minorHAnsi"/>
          <w:b/>
          <w:spacing w:val="-3"/>
        </w:rPr>
        <w:t xml:space="preserve"> </w:t>
      </w:r>
      <w:r w:rsidRPr="006A05FD">
        <w:rPr>
          <w:rFonts w:asciiTheme="minorHAnsi" w:hAnsiTheme="minorHAnsi"/>
          <w:b/>
        </w:rPr>
        <w:t>di</w:t>
      </w:r>
      <w:r w:rsidRPr="006A05FD">
        <w:rPr>
          <w:rFonts w:asciiTheme="minorHAnsi" w:hAnsiTheme="minorHAnsi"/>
          <w:b/>
          <w:spacing w:val="-2"/>
        </w:rPr>
        <w:t xml:space="preserve"> </w:t>
      </w:r>
      <w:r w:rsidRPr="006A05FD">
        <w:rPr>
          <w:rFonts w:asciiTheme="minorHAnsi" w:hAnsiTheme="minorHAnsi"/>
          <w:b/>
        </w:rPr>
        <w:t>compilare</w:t>
      </w:r>
      <w:r w:rsidRPr="006A05FD">
        <w:rPr>
          <w:rFonts w:asciiTheme="minorHAnsi" w:hAnsiTheme="minorHAnsi"/>
          <w:b/>
          <w:spacing w:val="-5"/>
        </w:rPr>
        <w:t xml:space="preserve"> </w:t>
      </w:r>
      <w:r w:rsidRPr="006A05FD">
        <w:rPr>
          <w:rFonts w:asciiTheme="minorHAnsi" w:hAnsiTheme="minorHAnsi"/>
          <w:b/>
        </w:rPr>
        <w:t>le</w:t>
      </w:r>
      <w:r w:rsidRPr="006A05FD">
        <w:rPr>
          <w:rFonts w:asciiTheme="minorHAnsi" w:hAnsiTheme="minorHAnsi"/>
          <w:b/>
          <w:spacing w:val="-1"/>
        </w:rPr>
        <w:t xml:space="preserve"> </w:t>
      </w:r>
      <w:r w:rsidRPr="006A05FD">
        <w:rPr>
          <w:rFonts w:asciiTheme="minorHAnsi" w:hAnsiTheme="minorHAnsi"/>
          <w:b/>
        </w:rPr>
        <w:t>voci</w:t>
      </w:r>
      <w:r w:rsidRPr="006A05FD">
        <w:rPr>
          <w:rFonts w:asciiTheme="minorHAnsi" w:hAnsiTheme="minorHAnsi"/>
          <w:b/>
          <w:spacing w:val="-3"/>
        </w:rPr>
        <w:t xml:space="preserve"> </w:t>
      </w:r>
      <w:r w:rsidRPr="006A05FD">
        <w:rPr>
          <w:rFonts w:asciiTheme="minorHAnsi" w:hAnsiTheme="minorHAnsi"/>
          <w:b/>
        </w:rPr>
        <w:t>della</w:t>
      </w:r>
      <w:r w:rsidRPr="006A05FD">
        <w:rPr>
          <w:rFonts w:asciiTheme="minorHAnsi" w:hAnsiTheme="minorHAnsi"/>
          <w:b/>
          <w:spacing w:val="-2"/>
        </w:rPr>
        <w:t xml:space="preserve"> scheda.</w:t>
      </w:r>
    </w:p>
    <w:p w14:paraId="43E1C754" w14:textId="77777777" w:rsidR="00071E8E" w:rsidRPr="006A05FD" w:rsidRDefault="006210B4">
      <w:pPr>
        <w:spacing w:before="1"/>
        <w:ind w:left="132"/>
        <w:rPr>
          <w:rFonts w:asciiTheme="minorHAnsi" w:hAnsiTheme="minorHAnsi"/>
        </w:rPr>
      </w:pPr>
      <w:r w:rsidRPr="006A05FD">
        <w:rPr>
          <w:rFonts w:asciiTheme="minorHAnsi" w:hAnsiTheme="minorHAnsi"/>
        </w:rPr>
        <w:t>*1=a</w:t>
      </w:r>
      <w:r w:rsidRPr="006A05FD">
        <w:rPr>
          <w:rFonts w:asciiTheme="minorHAnsi" w:hAnsiTheme="minorHAnsi"/>
          <w:spacing w:val="-5"/>
        </w:rPr>
        <w:t xml:space="preserve"> </w:t>
      </w:r>
      <w:r w:rsidRPr="006A05FD">
        <w:rPr>
          <w:rFonts w:asciiTheme="minorHAnsi" w:hAnsiTheme="minorHAnsi"/>
        </w:rPr>
        <w:t>cura</w:t>
      </w:r>
      <w:r w:rsidRPr="006A05FD">
        <w:rPr>
          <w:rFonts w:asciiTheme="minorHAnsi" w:hAnsiTheme="minorHAnsi"/>
          <w:spacing w:val="-2"/>
        </w:rPr>
        <w:t xml:space="preserve"> </w:t>
      </w:r>
      <w:r w:rsidRPr="006A05FD">
        <w:rPr>
          <w:rFonts w:asciiTheme="minorHAnsi" w:hAnsiTheme="minorHAnsi"/>
        </w:rPr>
        <w:t>della</w:t>
      </w:r>
      <w:r w:rsidRPr="006A05FD">
        <w:rPr>
          <w:rFonts w:asciiTheme="minorHAnsi" w:hAnsiTheme="minorHAnsi"/>
          <w:spacing w:val="-3"/>
        </w:rPr>
        <w:t xml:space="preserve"> </w:t>
      </w:r>
      <w:r w:rsidRPr="006A05FD">
        <w:rPr>
          <w:rFonts w:asciiTheme="minorHAnsi" w:hAnsiTheme="minorHAnsi"/>
        </w:rPr>
        <w:t>Segreteria</w:t>
      </w:r>
      <w:r w:rsidRPr="006A05FD">
        <w:rPr>
          <w:rFonts w:asciiTheme="minorHAnsi" w:hAnsiTheme="minorHAnsi"/>
          <w:spacing w:val="-4"/>
        </w:rPr>
        <w:t xml:space="preserve"> </w:t>
      </w:r>
      <w:r w:rsidRPr="006A05FD">
        <w:rPr>
          <w:rFonts w:asciiTheme="minorHAnsi" w:hAnsiTheme="minorHAnsi"/>
        </w:rPr>
        <w:t>del</w:t>
      </w:r>
      <w:r w:rsidRPr="006A05FD">
        <w:rPr>
          <w:rFonts w:asciiTheme="minorHAnsi" w:hAnsiTheme="minorHAnsi"/>
          <w:spacing w:val="-6"/>
        </w:rPr>
        <w:t xml:space="preserve"> </w:t>
      </w:r>
      <w:r w:rsidRPr="006A05FD">
        <w:rPr>
          <w:rFonts w:asciiTheme="minorHAnsi" w:hAnsiTheme="minorHAnsi"/>
        </w:rPr>
        <w:t>Concorso;</w:t>
      </w:r>
      <w:r w:rsidRPr="006A05FD">
        <w:rPr>
          <w:rFonts w:asciiTheme="minorHAnsi" w:hAnsiTheme="minorHAnsi"/>
          <w:spacing w:val="-4"/>
        </w:rPr>
        <w:t xml:space="preserve"> </w:t>
      </w:r>
      <w:r w:rsidRPr="006A05FD">
        <w:rPr>
          <w:rFonts w:asciiTheme="minorHAnsi" w:hAnsiTheme="minorHAnsi"/>
        </w:rPr>
        <w:t>*2=</w:t>
      </w:r>
      <w:r w:rsidRPr="006A05FD">
        <w:rPr>
          <w:rFonts w:asciiTheme="minorHAnsi" w:hAnsiTheme="minorHAnsi"/>
          <w:spacing w:val="-3"/>
        </w:rPr>
        <w:t xml:space="preserve"> </w:t>
      </w:r>
      <w:r w:rsidRPr="006A05FD">
        <w:rPr>
          <w:rFonts w:asciiTheme="minorHAnsi" w:hAnsiTheme="minorHAnsi"/>
        </w:rPr>
        <w:t>Dati</w:t>
      </w:r>
      <w:r w:rsidRPr="006A05FD">
        <w:rPr>
          <w:rFonts w:asciiTheme="minorHAnsi" w:hAnsiTheme="minorHAnsi"/>
          <w:spacing w:val="-3"/>
        </w:rPr>
        <w:t xml:space="preserve"> </w:t>
      </w:r>
      <w:r w:rsidRPr="006A05FD">
        <w:rPr>
          <w:rFonts w:asciiTheme="minorHAnsi" w:hAnsiTheme="minorHAnsi"/>
          <w:spacing w:val="-2"/>
        </w:rPr>
        <w:t>obbligatori;</w:t>
      </w:r>
    </w:p>
    <w:p w14:paraId="47A8AAF2" w14:textId="77777777" w:rsidR="00071E8E" w:rsidRPr="006A05FD" w:rsidRDefault="00071E8E">
      <w:pPr>
        <w:pStyle w:val="Corpotesto"/>
        <w:spacing w:before="10"/>
        <w:rPr>
          <w:rFonts w:asciiTheme="minorHAnsi" w:hAnsiTheme="minorHAnsi"/>
          <w:sz w:val="22"/>
          <w:szCs w:val="22"/>
        </w:rPr>
      </w:pPr>
    </w:p>
    <w:p w14:paraId="2CB2E00E" w14:textId="77777777" w:rsidR="006A05FD" w:rsidRPr="006A05FD" w:rsidRDefault="006A05FD" w:rsidP="006A05FD">
      <w:pPr>
        <w:tabs>
          <w:tab w:val="left" w:pos="2636"/>
          <w:tab w:val="left" w:pos="9996"/>
        </w:tabs>
        <w:spacing w:line="279" w:lineRule="exact"/>
        <w:ind w:left="142"/>
        <w:rPr>
          <w:rFonts w:asciiTheme="minorHAnsi" w:hAnsiTheme="minorHAnsi"/>
        </w:rPr>
      </w:pPr>
      <w:r w:rsidRPr="006A05FD">
        <w:rPr>
          <w:rFonts w:asciiTheme="minorHAnsi" w:hAnsiTheme="minorHAnsi"/>
          <w:position w:val="-2"/>
        </w:rPr>
        <w:t>Codice</w:t>
      </w:r>
      <w:r w:rsidRPr="006A05FD">
        <w:rPr>
          <w:rFonts w:asciiTheme="minorHAnsi" w:hAnsiTheme="minorHAnsi"/>
          <w:spacing w:val="-2"/>
          <w:position w:val="-2"/>
        </w:rPr>
        <w:t xml:space="preserve"> Azienda*</w:t>
      </w:r>
      <w:r w:rsidRPr="00810903">
        <w:rPr>
          <w:rFonts w:asciiTheme="minorHAnsi" w:hAnsiTheme="minorHAnsi"/>
          <w:spacing w:val="-2"/>
          <w:position w:val="6"/>
          <w:vertAlign w:val="superscript"/>
        </w:rPr>
        <w:t>1</w:t>
      </w:r>
      <w:r w:rsidRPr="006A05FD">
        <w:rPr>
          <w:rFonts w:asciiTheme="minorHAnsi" w:hAnsiTheme="minorHAnsi"/>
          <w:color w:val="464646"/>
          <w:u w:val="single" w:color="454545"/>
        </w:rPr>
        <w:tab/>
      </w:r>
      <w:proofErr w:type="spellStart"/>
      <w:r w:rsidRPr="006A05FD">
        <w:rPr>
          <w:rFonts w:asciiTheme="minorHAnsi" w:hAnsiTheme="minorHAnsi"/>
        </w:rPr>
        <w:t>Rag.sociale</w:t>
      </w:r>
      <w:proofErr w:type="spellEnd"/>
      <w:r w:rsidRPr="006A05FD">
        <w:rPr>
          <w:rFonts w:asciiTheme="minorHAnsi" w:hAnsiTheme="minorHAnsi"/>
        </w:rPr>
        <w:t>*</w:t>
      </w:r>
      <w:r w:rsidRPr="00810903">
        <w:rPr>
          <w:rFonts w:asciiTheme="minorHAnsi" w:hAnsiTheme="minorHAnsi"/>
          <w:vertAlign w:val="superscript"/>
        </w:rPr>
        <w:t>2</w:t>
      </w:r>
      <w:r w:rsidRPr="006A05FD">
        <w:rPr>
          <w:rFonts w:asciiTheme="minorHAnsi" w:hAnsiTheme="minorHAnsi"/>
        </w:rPr>
        <w:t xml:space="preserve"> (Nome Azienda) </w:t>
      </w:r>
      <w:r w:rsidRPr="006A05FD">
        <w:rPr>
          <w:rFonts w:asciiTheme="minorHAnsi" w:hAnsiTheme="minorHAnsi"/>
          <w:u w:val="single"/>
        </w:rPr>
        <w:tab/>
      </w:r>
    </w:p>
    <w:p w14:paraId="654A4044" w14:textId="77777777" w:rsidR="006A05FD" w:rsidRPr="006A05FD" w:rsidRDefault="00810903" w:rsidP="006A05FD">
      <w:pPr>
        <w:tabs>
          <w:tab w:val="left" w:pos="4803"/>
          <w:tab w:val="left" w:pos="9874"/>
        </w:tabs>
        <w:spacing w:before="239"/>
        <w:ind w:left="142"/>
        <w:rPr>
          <w:rFonts w:asciiTheme="minorHAnsi" w:hAnsiTheme="minorHAnsi"/>
        </w:rPr>
      </w:pPr>
      <w:r>
        <w:rPr>
          <w:rFonts w:asciiTheme="minorHAnsi" w:hAnsiTheme="minorHAnsi"/>
          <w:position w:val="-2"/>
        </w:rPr>
        <w:t>*</w:t>
      </w:r>
      <w:r w:rsidRPr="00810903">
        <w:rPr>
          <w:rFonts w:asciiTheme="minorHAnsi" w:hAnsiTheme="minorHAnsi"/>
          <w:position w:val="-2"/>
          <w:vertAlign w:val="superscript"/>
        </w:rPr>
        <w:t>2</w:t>
      </w:r>
      <w:r w:rsidR="006A05FD" w:rsidRPr="006A05FD">
        <w:rPr>
          <w:rFonts w:asciiTheme="minorHAnsi" w:hAnsiTheme="minorHAnsi"/>
          <w:position w:val="-2"/>
        </w:rPr>
        <w:t>N. Protocollo della domanda di partecipazione</w:t>
      </w:r>
      <w:r w:rsidR="006A05FD" w:rsidRPr="006A05FD">
        <w:rPr>
          <w:rFonts w:asciiTheme="minorHAnsi" w:hAnsiTheme="minorHAnsi"/>
          <w:color w:val="464646"/>
        </w:rPr>
        <w:t xml:space="preserve"> (indicato a sinistra della ragione sociale nell’elenco pubblicato sul sito camerale in seguito alla </w:t>
      </w:r>
      <w:proofErr w:type="gramStart"/>
      <w:r w:rsidR="006A05FD" w:rsidRPr="006A05FD">
        <w:rPr>
          <w:rFonts w:asciiTheme="minorHAnsi" w:hAnsiTheme="minorHAnsi"/>
          <w:color w:val="464646"/>
        </w:rPr>
        <w:t>istruttoria)</w:t>
      </w:r>
      <w:r w:rsidR="006A05FD">
        <w:rPr>
          <w:rFonts w:asciiTheme="minorHAnsi" w:hAnsiTheme="minorHAnsi"/>
          <w:color w:val="464646"/>
        </w:rPr>
        <w:t>_</w:t>
      </w:r>
      <w:proofErr w:type="gramEnd"/>
      <w:r w:rsidR="006A05FD">
        <w:rPr>
          <w:rFonts w:asciiTheme="minorHAnsi" w:hAnsiTheme="minorHAnsi"/>
          <w:color w:val="464646"/>
        </w:rPr>
        <w:t>______________________</w:t>
      </w:r>
    </w:p>
    <w:p w14:paraId="6C905FF8" w14:textId="77777777" w:rsidR="006A05FD" w:rsidRPr="006A05FD" w:rsidRDefault="006A05FD" w:rsidP="006A05FD">
      <w:pPr>
        <w:tabs>
          <w:tab w:val="left" w:pos="8580"/>
        </w:tabs>
        <w:spacing w:before="1" w:line="272" w:lineRule="exact"/>
        <w:ind w:left="142"/>
        <w:rPr>
          <w:rFonts w:asciiTheme="minorHAnsi" w:hAnsiTheme="minorHAnsi"/>
          <w:b/>
        </w:rPr>
      </w:pPr>
    </w:p>
    <w:p w14:paraId="79BEA32D" w14:textId="77777777" w:rsidR="006A05FD" w:rsidRPr="006A05FD" w:rsidRDefault="006A05FD" w:rsidP="006A05FD">
      <w:pPr>
        <w:spacing w:before="1" w:line="272" w:lineRule="exact"/>
        <w:ind w:left="142"/>
        <w:rPr>
          <w:rFonts w:asciiTheme="minorHAnsi" w:hAnsiTheme="minorHAnsi"/>
          <w:b/>
          <w:spacing w:val="-2"/>
        </w:rPr>
      </w:pPr>
      <w:r w:rsidRPr="006A05FD">
        <w:rPr>
          <w:rFonts w:asciiTheme="minorHAnsi" w:hAnsiTheme="minorHAnsi"/>
          <w:b/>
        </w:rPr>
        <w:t>Nome</w:t>
      </w:r>
      <w:r w:rsidRPr="006A05FD">
        <w:rPr>
          <w:rFonts w:asciiTheme="minorHAnsi" w:hAnsiTheme="minorHAnsi"/>
          <w:b/>
          <w:spacing w:val="-3"/>
        </w:rPr>
        <w:t xml:space="preserve"> </w:t>
      </w:r>
      <w:r w:rsidRPr="006A05FD">
        <w:rPr>
          <w:rFonts w:asciiTheme="minorHAnsi" w:hAnsiTheme="minorHAnsi"/>
          <w:b/>
        </w:rPr>
        <w:t>Aziendale</w:t>
      </w:r>
      <w:r w:rsidRPr="006A05FD">
        <w:rPr>
          <w:rFonts w:asciiTheme="minorHAnsi" w:hAnsiTheme="minorHAnsi"/>
          <w:b/>
          <w:spacing w:val="1"/>
        </w:rPr>
        <w:t xml:space="preserve"> </w:t>
      </w:r>
      <w:r w:rsidRPr="006A05FD">
        <w:rPr>
          <w:rFonts w:asciiTheme="minorHAnsi" w:hAnsiTheme="minorHAnsi"/>
          <w:b/>
        </w:rPr>
        <w:t>del</w:t>
      </w:r>
      <w:r w:rsidRPr="006A05FD">
        <w:rPr>
          <w:rFonts w:asciiTheme="minorHAnsi" w:hAnsiTheme="minorHAnsi"/>
          <w:b/>
          <w:spacing w:val="1"/>
        </w:rPr>
        <w:t xml:space="preserve"> </w:t>
      </w:r>
      <w:r w:rsidRPr="006A05FD">
        <w:rPr>
          <w:rFonts w:asciiTheme="minorHAnsi" w:hAnsiTheme="minorHAnsi"/>
          <w:b/>
          <w:spacing w:val="-2"/>
        </w:rPr>
        <w:t>Prodotto</w:t>
      </w:r>
      <w:r w:rsidR="00810903" w:rsidRPr="00810903">
        <w:rPr>
          <w:rFonts w:asciiTheme="minorHAnsi" w:hAnsiTheme="minorHAnsi"/>
          <w:spacing w:val="-2"/>
        </w:rPr>
        <w:t>*</w:t>
      </w:r>
      <w:r w:rsidR="00810903" w:rsidRPr="00810903">
        <w:rPr>
          <w:rFonts w:asciiTheme="minorHAnsi" w:hAnsiTheme="minorHAnsi"/>
          <w:spacing w:val="-2"/>
          <w:vertAlign w:val="superscript"/>
        </w:rPr>
        <w:t>2</w:t>
      </w:r>
      <w:r w:rsidRPr="006A05FD">
        <w:rPr>
          <w:rFonts w:asciiTheme="minorHAnsi" w:hAnsiTheme="minorHAnsi"/>
          <w:b/>
          <w:spacing w:val="-2"/>
        </w:rPr>
        <w:t xml:space="preserve"> </w:t>
      </w:r>
      <w:r w:rsidRPr="006A05FD">
        <w:rPr>
          <w:rFonts w:asciiTheme="minorHAnsi" w:hAnsiTheme="minorHAnsi"/>
          <w:b/>
          <w:spacing w:val="-2"/>
          <w:u w:val="single"/>
        </w:rPr>
        <w:t xml:space="preserve">                                                                                                   </w:t>
      </w:r>
    </w:p>
    <w:p w14:paraId="2186FFBE" w14:textId="77777777" w:rsidR="006A05FD" w:rsidRPr="006A05FD" w:rsidRDefault="006A05FD">
      <w:pPr>
        <w:pStyle w:val="Corpotesto"/>
        <w:tabs>
          <w:tab w:val="left" w:pos="5675"/>
          <w:tab w:val="left" w:pos="8684"/>
          <w:tab w:val="left" w:pos="10100"/>
        </w:tabs>
        <w:spacing w:before="90"/>
        <w:ind w:left="132"/>
        <w:rPr>
          <w:rFonts w:asciiTheme="minorHAnsi" w:hAnsiTheme="minorHAnsi"/>
          <w:sz w:val="22"/>
          <w:szCs w:val="22"/>
        </w:rPr>
      </w:pPr>
    </w:p>
    <w:p w14:paraId="530DE261" w14:textId="77777777" w:rsidR="006A05FD" w:rsidRPr="006A05FD" w:rsidRDefault="006A05FD">
      <w:pPr>
        <w:pStyle w:val="Corpotesto"/>
        <w:tabs>
          <w:tab w:val="left" w:pos="5675"/>
          <w:tab w:val="left" w:pos="8684"/>
          <w:tab w:val="left" w:pos="10100"/>
        </w:tabs>
        <w:spacing w:before="90"/>
        <w:ind w:left="132"/>
        <w:rPr>
          <w:rFonts w:asciiTheme="minorHAnsi" w:hAnsiTheme="minorHAnsi"/>
          <w:sz w:val="22"/>
          <w:szCs w:val="22"/>
        </w:rPr>
      </w:pPr>
      <w:r w:rsidRPr="006A05FD">
        <w:rPr>
          <w:rFonts w:asciiTheme="minorHAnsi" w:hAnsiTheme="minorHAnsi"/>
          <w:sz w:val="22"/>
          <w:szCs w:val="22"/>
        </w:rPr>
        <w:t>Il prodotto concorre alla categoria:</w:t>
      </w:r>
    </w:p>
    <w:p w14:paraId="56B29295" w14:textId="77777777" w:rsidR="006A05FD" w:rsidRPr="006A05FD" w:rsidRDefault="006A05FD" w:rsidP="006A05FD">
      <w:pPr>
        <w:widowControl/>
        <w:numPr>
          <w:ilvl w:val="0"/>
          <w:numId w:val="3"/>
        </w:numPr>
        <w:autoSpaceDE/>
        <w:autoSpaceDN/>
        <w:spacing w:after="120"/>
        <w:jc w:val="both"/>
        <w:rPr>
          <w:rFonts w:asciiTheme="minorHAnsi" w:hAnsiTheme="minorHAnsi" w:cs="Calibri"/>
        </w:rPr>
      </w:pPr>
      <w:proofErr w:type="spellStart"/>
      <w:r w:rsidRPr="006A05FD">
        <w:rPr>
          <w:rFonts w:asciiTheme="minorHAnsi" w:hAnsiTheme="minorHAnsi" w:cs="Calibri"/>
        </w:rPr>
        <w:t>Cat</w:t>
      </w:r>
      <w:proofErr w:type="spellEnd"/>
      <w:r w:rsidRPr="006A05FD">
        <w:rPr>
          <w:rFonts w:asciiTheme="minorHAnsi" w:hAnsiTheme="minorHAnsi" w:cs="Calibri"/>
        </w:rPr>
        <w:t>. A - Pani prodotti con sfarinati ottenuti da molitura italiana:</w:t>
      </w:r>
    </w:p>
    <w:p w14:paraId="1BAE34D3" w14:textId="77777777" w:rsidR="006A05FD" w:rsidRPr="006A05FD" w:rsidRDefault="006A05FD" w:rsidP="006A05FD">
      <w:pPr>
        <w:widowControl/>
        <w:numPr>
          <w:ilvl w:val="1"/>
          <w:numId w:val="4"/>
        </w:numPr>
        <w:autoSpaceDE/>
        <w:autoSpaceDN/>
        <w:spacing w:after="120"/>
        <w:jc w:val="both"/>
        <w:rPr>
          <w:rFonts w:asciiTheme="minorHAnsi" w:hAnsiTheme="minorHAnsi" w:cs="Calibri"/>
        </w:rPr>
      </w:pPr>
      <w:r w:rsidRPr="006A05FD">
        <w:rPr>
          <w:rFonts w:asciiTheme="minorHAnsi" w:hAnsiTheme="minorHAnsi" w:cs="Calibri"/>
        </w:rPr>
        <w:t>a.1)</w:t>
      </w:r>
      <w:r w:rsidRPr="006A05FD">
        <w:rPr>
          <w:rFonts w:asciiTheme="minorHAnsi" w:hAnsiTheme="minorHAnsi" w:cs="Calibri"/>
        </w:rPr>
        <w:tab/>
        <w:t>tradizionali integrali di frumento tenero;</w:t>
      </w:r>
    </w:p>
    <w:p w14:paraId="052D3C34" w14:textId="77777777" w:rsidR="006A05FD" w:rsidRPr="006A05FD" w:rsidRDefault="006A05FD" w:rsidP="006A05FD">
      <w:pPr>
        <w:widowControl/>
        <w:numPr>
          <w:ilvl w:val="1"/>
          <w:numId w:val="4"/>
        </w:numPr>
        <w:autoSpaceDE/>
        <w:autoSpaceDN/>
        <w:spacing w:after="120"/>
        <w:jc w:val="both"/>
        <w:rPr>
          <w:rFonts w:asciiTheme="minorHAnsi" w:hAnsiTheme="minorHAnsi" w:cs="Calibri"/>
        </w:rPr>
      </w:pPr>
      <w:r w:rsidRPr="006A05FD">
        <w:rPr>
          <w:rFonts w:asciiTheme="minorHAnsi" w:hAnsiTheme="minorHAnsi" w:cs="Calibri"/>
        </w:rPr>
        <w:t>a.2)</w:t>
      </w:r>
      <w:r w:rsidRPr="006A05FD">
        <w:rPr>
          <w:rFonts w:asciiTheme="minorHAnsi" w:hAnsiTheme="minorHAnsi" w:cs="Calibri"/>
        </w:rPr>
        <w:tab/>
        <w:t>tradizionali di frumento tenero;</w:t>
      </w:r>
    </w:p>
    <w:p w14:paraId="336B3730" w14:textId="77777777" w:rsidR="006A05FD" w:rsidRPr="006A05FD" w:rsidRDefault="006A05FD" w:rsidP="006A05FD">
      <w:pPr>
        <w:widowControl/>
        <w:numPr>
          <w:ilvl w:val="1"/>
          <w:numId w:val="4"/>
        </w:numPr>
        <w:autoSpaceDE/>
        <w:autoSpaceDN/>
        <w:spacing w:after="120"/>
        <w:jc w:val="both"/>
        <w:rPr>
          <w:rFonts w:asciiTheme="minorHAnsi" w:hAnsiTheme="minorHAnsi" w:cs="Calibri"/>
        </w:rPr>
      </w:pPr>
      <w:r w:rsidRPr="006A05FD">
        <w:rPr>
          <w:rFonts w:asciiTheme="minorHAnsi" w:hAnsiTheme="minorHAnsi" w:cs="Calibri"/>
        </w:rPr>
        <w:t>a.3)</w:t>
      </w:r>
      <w:r w:rsidRPr="006A05FD">
        <w:rPr>
          <w:rFonts w:asciiTheme="minorHAnsi" w:hAnsiTheme="minorHAnsi" w:cs="Calibri"/>
        </w:rPr>
        <w:tab/>
        <w:t>tradizionali e storici di frumento duro.</w:t>
      </w:r>
    </w:p>
    <w:p w14:paraId="3330EAEE" w14:textId="77777777" w:rsidR="006A05FD" w:rsidRPr="006A05FD" w:rsidRDefault="006A05FD" w:rsidP="006A05FD">
      <w:pPr>
        <w:spacing w:after="120"/>
        <w:jc w:val="both"/>
        <w:rPr>
          <w:rFonts w:asciiTheme="minorHAnsi" w:hAnsiTheme="minorHAnsi" w:cs="Calibri"/>
        </w:rPr>
      </w:pPr>
    </w:p>
    <w:p w14:paraId="76B172AA" w14:textId="77777777" w:rsidR="006A05FD" w:rsidRPr="006A05FD" w:rsidRDefault="006A05FD" w:rsidP="006A05FD">
      <w:pPr>
        <w:widowControl/>
        <w:numPr>
          <w:ilvl w:val="0"/>
          <w:numId w:val="3"/>
        </w:numPr>
        <w:autoSpaceDE/>
        <w:autoSpaceDN/>
        <w:spacing w:after="120"/>
        <w:jc w:val="both"/>
        <w:rPr>
          <w:rFonts w:asciiTheme="minorHAnsi" w:hAnsiTheme="minorHAnsi" w:cs="Calibri"/>
        </w:rPr>
      </w:pPr>
      <w:proofErr w:type="spellStart"/>
      <w:r w:rsidRPr="006A05FD">
        <w:rPr>
          <w:rFonts w:asciiTheme="minorHAnsi" w:hAnsiTheme="minorHAnsi" w:cs="Calibri"/>
        </w:rPr>
        <w:t>Cat</w:t>
      </w:r>
      <w:proofErr w:type="spellEnd"/>
      <w:r w:rsidRPr="006A05FD">
        <w:rPr>
          <w:rFonts w:asciiTheme="minorHAnsi" w:hAnsiTheme="minorHAnsi" w:cs="Calibri"/>
        </w:rPr>
        <w:t>. B - Pani prodotti con filiera interamente calabrese:</w:t>
      </w:r>
    </w:p>
    <w:p w14:paraId="1088EB88" w14:textId="77777777" w:rsidR="006A05FD" w:rsidRPr="006A05FD" w:rsidRDefault="006A05FD" w:rsidP="006A05FD">
      <w:pPr>
        <w:widowControl/>
        <w:numPr>
          <w:ilvl w:val="1"/>
          <w:numId w:val="5"/>
        </w:numPr>
        <w:autoSpaceDE/>
        <w:autoSpaceDN/>
        <w:spacing w:after="120"/>
        <w:jc w:val="both"/>
        <w:rPr>
          <w:rFonts w:asciiTheme="minorHAnsi" w:hAnsiTheme="minorHAnsi" w:cs="Calibri"/>
        </w:rPr>
      </w:pPr>
      <w:r w:rsidRPr="006A05FD">
        <w:rPr>
          <w:rFonts w:asciiTheme="minorHAnsi" w:hAnsiTheme="minorHAnsi" w:cs="Calibri"/>
        </w:rPr>
        <w:t>b.1)</w:t>
      </w:r>
      <w:r w:rsidRPr="006A05FD">
        <w:rPr>
          <w:rFonts w:asciiTheme="minorHAnsi" w:hAnsiTheme="minorHAnsi" w:cs="Calibri"/>
        </w:rPr>
        <w:tab/>
        <w:t>tradizionali integrali di frumento tenero;</w:t>
      </w:r>
    </w:p>
    <w:p w14:paraId="6FC078F9" w14:textId="77777777" w:rsidR="006A05FD" w:rsidRPr="006A05FD" w:rsidRDefault="006A05FD" w:rsidP="006A05FD">
      <w:pPr>
        <w:widowControl/>
        <w:numPr>
          <w:ilvl w:val="1"/>
          <w:numId w:val="5"/>
        </w:numPr>
        <w:autoSpaceDE/>
        <w:autoSpaceDN/>
        <w:spacing w:after="120"/>
        <w:jc w:val="both"/>
        <w:rPr>
          <w:rFonts w:asciiTheme="minorHAnsi" w:hAnsiTheme="minorHAnsi" w:cs="Calibri"/>
        </w:rPr>
      </w:pPr>
      <w:r w:rsidRPr="006A05FD">
        <w:rPr>
          <w:rFonts w:asciiTheme="minorHAnsi" w:hAnsiTheme="minorHAnsi" w:cs="Calibri"/>
        </w:rPr>
        <w:t>b.2)</w:t>
      </w:r>
      <w:r w:rsidRPr="006A05FD">
        <w:rPr>
          <w:rFonts w:asciiTheme="minorHAnsi" w:hAnsiTheme="minorHAnsi" w:cs="Calibri"/>
        </w:rPr>
        <w:tab/>
        <w:t>tradizionali di frumento tenero;</w:t>
      </w:r>
    </w:p>
    <w:p w14:paraId="45EDEDFB" w14:textId="77777777" w:rsidR="006A05FD" w:rsidRDefault="006A05FD" w:rsidP="006A05FD">
      <w:pPr>
        <w:widowControl/>
        <w:numPr>
          <w:ilvl w:val="1"/>
          <w:numId w:val="5"/>
        </w:numPr>
        <w:autoSpaceDE/>
        <w:autoSpaceDN/>
        <w:spacing w:after="120"/>
        <w:jc w:val="both"/>
        <w:rPr>
          <w:rFonts w:asciiTheme="minorHAnsi" w:hAnsiTheme="minorHAnsi" w:cs="Calibri"/>
        </w:rPr>
      </w:pPr>
      <w:r w:rsidRPr="006A05FD">
        <w:rPr>
          <w:rFonts w:asciiTheme="minorHAnsi" w:hAnsiTheme="minorHAnsi" w:cs="Calibri"/>
        </w:rPr>
        <w:t>b.3)</w:t>
      </w:r>
      <w:r w:rsidRPr="006A05FD">
        <w:rPr>
          <w:rFonts w:asciiTheme="minorHAnsi" w:hAnsiTheme="minorHAnsi" w:cs="Calibri"/>
        </w:rPr>
        <w:tab/>
        <w:t>tradizionali e storici di frumento duro.</w:t>
      </w:r>
    </w:p>
    <w:p w14:paraId="53CF8409" w14:textId="77777777" w:rsidR="00693854" w:rsidRDefault="00693854" w:rsidP="00693854">
      <w:pPr>
        <w:widowControl/>
        <w:autoSpaceDE/>
        <w:autoSpaceDN/>
        <w:spacing w:after="120"/>
        <w:ind w:left="1080"/>
        <w:jc w:val="both"/>
        <w:rPr>
          <w:rFonts w:asciiTheme="minorHAnsi" w:hAnsiTheme="minorHAnsi" w:cs="Calibri"/>
        </w:rPr>
      </w:pPr>
    </w:p>
    <w:p w14:paraId="5B091C8B" w14:textId="77777777" w:rsidR="00693854" w:rsidRPr="006A05FD" w:rsidRDefault="00693854" w:rsidP="00693854">
      <w:pPr>
        <w:widowControl/>
        <w:autoSpaceDE/>
        <w:autoSpaceDN/>
        <w:spacing w:after="120"/>
        <w:ind w:left="132"/>
        <w:jc w:val="both"/>
        <w:rPr>
          <w:rFonts w:asciiTheme="minorHAnsi" w:hAnsiTheme="minorHAnsi" w:cs="Calibri"/>
        </w:rPr>
      </w:pPr>
      <w:r>
        <w:rPr>
          <w:rFonts w:asciiTheme="minorHAnsi" w:hAnsiTheme="minorHAnsi" w:cs="Calibri"/>
        </w:rPr>
        <w:t xml:space="preserve">Per una produzione annua </w:t>
      </w:r>
      <w:proofErr w:type="spellStart"/>
      <w:r>
        <w:rPr>
          <w:rFonts w:asciiTheme="minorHAnsi" w:hAnsiTheme="minorHAnsi" w:cs="Calibri"/>
        </w:rPr>
        <w:t>di___________________kg</w:t>
      </w:r>
      <w:proofErr w:type="spellEnd"/>
    </w:p>
    <w:p w14:paraId="0798E115" w14:textId="77777777" w:rsidR="006A05FD" w:rsidRPr="006A05FD" w:rsidRDefault="006A05FD">
      <w:pPr>
        <w:pStyle w:val="Corpotesto"/>
        <w:tabs>
          <w:tab w:val="left" w:pos="5675"/>
          <w:tab w:val="left" w:pos="8684"/>
          <w:tab w:val="left" w:pos="10100"/>
        </w:tabs>
        <w:spacing w:before="90"/>
        <w:ind w:left="132"/>
        <w:rPr>
          <w:rFonts w:asciiTheme="minorHAnsi" w:hAnsiTheme="minorHAnsi"/>
          <w:sz w:val="22"/>
          <w:szCs w:val="22"/>
        </w:rPr>
      </w:pPr>
    </w:p>
    <w:p w14:paraId="0EFF9B47" w14:textId="77777777" w:rsidR="00071E8E" w:rsidRPr="006A05FD" w:rsidRDefault="006210B4">
      <w:pPr>
        <w:pStyle w:val="Corpotesto"/>
        <w:tabs>
          <w:tab w:val="left" w:pos="5675"/>
          <w:tab w:val="left" w:pos="8684"/>
          <w:tab w:val="left" w:pos="10100"/>
        </w:tabs>
        <w:spacing w:before="90"/>
        <w:ind w:left="132"/>
        <w:rPr>
          <w:rFonts w:asciiTheme="minorHAnsi" w:hAnsiTheme="minorHAnsi"/>
          <w:sz w:val="22"/>
          <w:szCs w:val="22"/>
          <w:u w:val="single"/>
        </w:rPr>
      </w:pPr>
      <w:r w:rsidRPr="006A05FD">
        <w:rPr>
          <w:rFonts w:asciiTheme="minorHAnsi" w:hAnsiTheme="minorHAnsi"/>
          <w:sz w:val="22"/>
          <w:szCs w:val="22"/>
        </w:rPr>
        <w:t xml:space="preserve">Peso della Pezzatura al confezionamento in kg </w:t>
      </w:r>
      <w:r w:rsidRPr="006A05FD">
        <w:rPr>
          <w:rFonts w:asciiTheme="minorHAnsi" w:hAnsiTheme="minorHAnsi"/>
          <w:sz w:val="22"/>
          <w:szCs w:val="22"/>
          <w:u w:val="single"/>
        </w:rPr>
        <w:tab/>
      </w:r>
      <w:r w:rsidRPr="006A05FD">
        <w:rPr>
          <w:rFonts w:asciiTheme="minorHAnsi" w:hAnsiTheme="minorHAnsi"/>
          <w:spacing w:val="40"/>
          <w:sz w:val="22"/>
          <w:szCs w:val="22"/>
        </w:rPr>
        <w:t xml:space="preserve"> </w:t>
      </w:r>
      <w:r w:rsidRPr="006A05FD">
        <w:rPr>
          <w:rFonts w:asciiTheme="minorHAnsi" w:hAnsiTheme="minorHAnsi"/>
          <w:sz w:val="22"/>
          <w:szCs w:val="22"/>
        </w:rPr>
        <w:t xml:space="preserve">Data produzione </w:t>
      </w:r>
      <w:r w:rsidRPr="006A05FD">
        <w:rPr>
          <w:rFonts w:asciiTheme="minorHAnsi" w:hAnsiTheme="minorHAnsi"/>
          <w:sz w:val="22"/>
          <w:szCs w:val="22"/>
          <w:u w:val="single"/>
        </w:rPr>
        <w:tab/>
      </w:r>
      <w:r w:rsidRPr="006A05FD">
        <w:rPr>
          <w:rFonts w:asciiTheme="minorHAnsi" w:hAnsiTheme="minorHAnsi"/>
          <w:sz w:val="22"/>
          <w:szCs w:val="22"/>
        </w:rPr>
        <w:t xml:space="preserve"> Ora</w:t>
      </w:r>
      <w:r w:rsidRPr="006A05FD">
        <w:rPr>
          <w:rFonts w:asciiTheme="minorHAnsi" w:hAnsiTheme="minorHAnsi"/>
          <w:sz w:val="22"/>
          <w:szCs w:val="22"/>
          <w:u w:val="single"/>
        </w:rPr>
        <w:tab/>
      </w:r>
    </w:p>
    <w:p w14:paraId="7EF4B28E" w14:textId="77777777" w:rsidR="006A05FD" w:rsidRPr="006A05FD" w:rsidRDefault="006A05FD">
      <w:pPr>
        <w:pStyle w:val="Corpotesto"/>
        <w:tabs>
          <w:tab w:val="left" w:pos="5675"/>
          <w:tab w:val="left" w:pos="8684"/>
          <w:tab w:val="left" w:pos="10100"/>
        </w:tabs>
        <w:spacing w:before="90"/>
        <w:ind w:left="132"/>
        <w:rPr>
          <w:rFonts w:asciiTheme="minorHAnsi" w:hAnsiTheme="minorHAnsi"/>
          <w:sz w:val="22"/>
          <w:szCs w:val="22"/>
        </w:rPr>
      </w:pPr>
    </w:p>
    <w:p w14:paraId="0C72E188" w14:textId="77777777" w:rsidR="00071E8E" w:rsidRPr="006A05FD" w:rsidRDefault="006210B4">
      <w:pPr>
        <w:pStyle w:val="Titolo1"/>
        <w:spacing w:before="137" w:line="200" w:lineRule="exact"/>
        <w:rPr>
          <w:rFonts w:asciiTheme="minorHAnsi" w:hAnsiTheme="minorHAnsi"/>
          <w:sz w:val="22"/>
          <w:szCs w:val="22"/>
        </w:rPr>
      </w:pPr>
      <w:r w:rsidRPr="006A05FD">
        <w:rPr>
          <w:rFonts w:asciiTheme="minorHAnsi" w:hAnsiTheme="minorHAnsi"/>
          <w:sz w:val="22"/>
          <w:szCs w:val="22"/>
        </w:rPr>
        <w:t xml:space="preserve">Farine </w:t>
      </w:r>
      <w:r w:rsidRPr="006A05FD">
        <w:rPr>
          <w:rFonts w:asciiTheme="minorHAnsi" w:hAnsiTheme="minorHAnsi"/>
          <w:spacing w:val="-2"/>
          <w:sz w:val="22"/>
          <w:szCs w:val="22"/>
        </w:rPr>
        <w:t>utilizzate</w:t>
      </w:r>
    </w:p>
    <w:p w14:paraId="2E42E045" w14:textId="77777777" w:rsidR="00071E8E" w:rsidRPr="006A05FD" w:rsidRDefault="006210B4">
      <w:pPr>
        <w:pStyle w:val="Paragrafoelenco"/>
        <w:numPr>
          <w:ilvl w:val="0"/>
          <w:numId w:val="2"/>
        </w:numPr>
        <w:tabs>
          <w:tab w:val="left" w:pos="845"/>
          <w:tab w:val="left" w:pos="846"/>
          <w:tab w:val="left" w:pos="8586"/>
          <w:tab w:val="left" w:pos="10032"/>
        </w:tabs>
        <w:spacing w:line="386" w:lineRule="exact"/>
        <w:rPr>
          <w:rFonts w:asciiTheme="minorHAnsi" w:hAnsiTheme="minorHAnsi"/>
        </w:rPr>
      </w:pPr>
      <w:r w:rsidRPr="006A05FD">
        <w:rPr>
          <w:rFonts w:asciiTheme="minorHAnsi" w:hAnsiTheme="minorHAnsi"/>
          <w:color w:val="464646"/>
          <w:w w:val="105"/>
        </w:rPr>
        <w:t>Farina</w:t>
      </w:r>
      <w:r w:rsidRPr="006A05FD">
        <w:rPr>
          <w:rFonts w:asciiTheme="minorHAnsi" w:hAnsiTheme="minorHAnsi"/>
          <w:color w:val="464646"/>
          <w:spacing w:val="-16"/>
          <w:w w:val="105"/>
        </w:rPr>
        <w:t xml:space="preserve"> </w:t>
      </w:r>
      <w:r w:rsidRPr="006A05FD">
        <w:rPr>
          <w:rFonts w:asciiTheme="minorHAnsi" w:hAnsiTheme="minorHAnsi"/>
          <w:color w:val="464646"/>
          <w:w w:val="105"/>
        </w:rPr>
        <w:t>1</w:t>
      </w:r>
      <w:r w:rsidRPr="006A05FD">
        <w:rPr>
          <w:rFonts w:asciiTheme="minorHAnsi" w:hAnsiTheme="minorHAnsi"/>
          <w:color w:val="464646"/>
          <w:spacing w:val="-15"/>
          <w:w w:val="105"/>
        </w:rPr>
        <w:t xml:space="preserve"> </w:t>
      </w:r>
      <w:r w:rsidRPr="006A05FD">
        <w:rPr>
          <w:rFonts w:asciiTheme="minorHAnsi" w:hAnsiTheme="minorHAnsi"/>
          <w:w w:val="105"/>
        </w:rPr>
        <w:t>□</w:t>
      </w:r>
      <w:r w:rsidRPr="006A05FD">
        <w:rPr>
          <w:rFonts w:asciiTheme="minorHAnsi" w:hAnsiTheme="minorHAnsi"/>
          <w:color w:val="464646"/>
          <w:w w:val="105"/>
        </w:rPr>
        <w:t>Integrale</w:t>
      </w:r>
      <w:r w:rsidRPr="006A05FD">
        <w:rPr>
          <w:rFonts w:asciiTheme="minorHAnsi" w:hAnsiTheme="minorHAnsi"/>
          <w:color w:val="464646"/>
          <w:spacing w:val="22"/>
          <w:w w:val="105"/>
        </w:rPr>
        <w:t xml:space="preserve"> </w:t>
      </w:r>
      <w:r w:rsidRPr="006A05FD">
        <w:rPr>
          <w:rFonts w:asciiTheme="minorHAnsi" w:hAnsiTheme="minorHAnsi"/>
          <w:w w:val="105"/>
        </w:rPr>
        <w:t>□</w:t>
      </w:r>
      <w:r w:rsidRPr="006A05FD">
        <w:rPr>
          <w:rFonts w:asciiTheme="minorHAnsi" w:hAnsiTheme="minorHAnsi"/>
          <w:color w:val="464646"/>
          <w:w w:val="105"/>
        </w:rPr>
        <w:t>Ø</w:t>
      </w:r>
      <w:r w:rsidRPr="006A05FD">
        <w:rPr>
          <w:rFonts w:asciiTheme="minorHAnsi" w:hAnsiTheme="minorHAnsi"/>
          <w:color w:val="464646"/>
          <w:spacing w:val="80"/>
          <w:w w:val="105"/>
        </w:rPr>
        <w:t xml:space="preserve"> </w:t>
      </w:r>
      <w:r w:rsidRPr="006A05FD">
        <w:rPr>
          <w:rFonts w:asciiTheme="minorHAnsi" w:hAnsiTheme="minorHAnsi"/>
          <w:w w:val="105"/>
        </w:rPr>
        <w:t>□</w:t>
      </w:r>
      <w:r w:rsidRPr="006A05FD">
        <w:rPr>
          <w:rFonts w:asciiTheme="minorHAnsi" w:hAnsiTheme="minorHAnsi"/>
          <w:color w:val="464646"/>
          <w:w w:val="105"/>
        </w:rPr>
        <w:t>ØØ</w:t>
      </w:r>
      <w:r w:rsidRPr="006A05FD">
        <w:rPr>
          <w:rFonts w:asciiTheme="minorHAnsi" w:hAnsiTheme="minorHAnsi"/>
          <w:color w:val="464646"/>
          <w:spacing w:val="80"/>
          <w:w w:val="105"/>
        </w:rPr>
        <w:t xml:space="preserve"> </w:t>
      </w:r>
      <w:r w:rsidRPr="006A05FD">
        <w:rPr>
          <w:rFonts w:asciiTheme="minorHAnsi" w:hAnsiTheme="minorHAnsi"/>
          <w:w w:val="105"/>
        </w:rPr>
        <w:t>□</w:t>
      </w:r>
      <w:r w:rsidRPr="006A05FD">
        <w:rPr>
          <w:rFonts w:asciiTheme="minorHAnsi" w:hAnsiTheme="minorHAnsi"/>
          <w:color w:val="464646"/>
          <w:w w:val="105"/>
        </w:rPr>
        <w:t>semola</w:t>
      </w:r>
      <w:r w:rsidRPr="006A05FD">
        <w:rPr>
          <w:rFonts w:asciiTheme="minorHAnsi" w:hAnsiTheme="minorHAnsi"/>
          <w:color w:val="464646"/>
          <w:spacing w:val="-14"/>
          <w:w w:val="105"/>
        </w:rPr>
        <w:t xml:space="preserve"> </w:t>
      </w:r>
      <w:r w:rsidRPr="006A05FD">
        <w:rPr>
          <w:rFonts w:asciiTheme="minorHAnsi" w:hAnsiTheme="minorHAnsi"/>
          <w:color w:val="464646"/>
          <w:w w:val="105"/>
        </w:rPr>
        <w:t>Specie/Varietà</w:t>
      </w:r>
      <w:r w:rsidRPr="006A05FD">
        <w:rPr>
          <w:rFonts w:asciiTheme="minorHAnsi" w:hAnsiTheme="minorHAnsi"/>
          <w:color w:val="464646"/>
          <w:spacing w:val="-16"/>
          <w:w w:val="105"/>
        </w:rPr>
        <w:t xml:space="preserve"> </w:t>
      </w:r>
      <w:r w:rsidRPr="006A05FD">
        <w:rPr>
          <w:rFonts w:asciiTheme="minorHAnsi" w:hAnsiTheme="minorHAnsi"/>
          <w:color w:val="464646"/>
          <w:u w:val="single" w:color="454545"/>
        </w:rPr>
        <w:tab/>
      </w:r>
      <w:r w:rsidRPr="006A05FD">
        <w:rPr>
          <w:rFonts w:asciiTheme="minorHAnsi" w:hAnsiTheme="minorHAnsi"/>
          <w:color w:val="464646"/>
        </w:rPr>
        <w:t xml:space="preserve"> </w:t>
      </w:r>
      <w:r w:rsidRPr="006A05FD">
        <w:rPr>
          <w:rFonts w:asciiTheme="minorHAnsi" w:hAnsiTheme="minorHAnsi"/>
          <w:color w:val="464646"/>
          <w:w w:val="105"/>
        </w:rPr>
        <w:t>%</w:t>
      </w:r>
      <w:proofErr w:type="spellStart"/>
      <w:r w:rsidRPr="006A05FD">
        <w:rPr>
          <w:rFonts w:asciiTheme="minorHAnsi" w:hAnsiTheme="minorHAnsi"/>
          <w:color w:val="464646"/>
          <w:w w:val="105"/>
        </w:rPr>
        <w:t>Qta</w:t>
      </w:r>
      <w:proofErr w:type="spellEnd"/>
      <w:r w:rsidRPr="006A05FD">
        <w:rPr>
          <w:rFonts w:asciiTheme="minorHAnsi" w:hAnsiTheme="minorHAnsi"/>
          <w:color w:val="464646"/>
          <w:w w:val="105"/>
        </w:rPr>
        <w:t xml:space="preserve"> </w:t>
      </w:r>
      <w:r w:rsidRPr="006A05FD">
        <w:rPr>
          <w:rFonts w:asciiTheme="minorHAnsi" w:hAnsiTheme="minorHAnsi"/>
          <w:color w:val="464646"/>
          <w:u w:val="single" w:color="454545"/>
        </w:rPr>
        <w:tab/>
      </w:r>
    </w:p>
    <w:p w14:paraId="56A283F1" w14:textId="77777777" w:rsidR="00071E8E" w:rsidRPr="006A05FD" w:rsidRDefault="006210B4">
      <w:pPr>
        <w:pStyle w:val="Paragrafoelenco"/>
        <w:numPr>
          <w:ilvl w:val="0"/>
          <w:numId w:val="2"/>
        </w:numPr>
        <w:tabs>
          <w:tab w:val="left" w:pos="845"/>
          <w:tab w:val="left" w:pos="846"/>
          <w:tab w:val="left" w:pos="8586"/>
          <w:tab w:val="left" w:pos="10032"/>
        </w:tabs>
        <w:spacing w:line="346" w:lineRule="exact"/>
        <w:rPr>
          <w:rFonts w:asciiTheme="minorHAnsi" w:hAnsiTheme="minorHAnsi"/>
        </w:rPr>
      </w:pPr>
      <w:r w:rsidRPr="006A05FD">
        <w:rPr>
          <w:rFonts w:asciiTheme="minorHAnsi" w:hAnsiTheme="minorHAnsi"/>
          <w:color w:val="464646"/>
          <w:w w:val="105"/>
        </w:rPr>
        <w:t>Farina</w:t>
      </w:r>
      <w:r w:rsidRPr="006A05FD">
        <w:rPr>
          <w:rFonts w:asciiTheme="minorHAnsi" w:hAnsiTheme="minorHAnsi"/>
          <w:color w:val="464646"/>
          <w:spacing w:val="-16"/>
          <w:w w:val="105"/>
        </w:rPr>
        <w:t xml:space="preserve"> </w:t>
      </w:r>
      <w:r w:rsidRPr="006A05FD">
        <w:rPr>
          <w:rFonts w:asciiTheme="minorHAnsi" w:hAnsiTheme="minorHAnsi"/>
          <w:color w:val="464646"/>
          <w:w w:val="105"/>
        </w:rPr>
        <w:t>2</w:t>
      </w:r>
      <w:r w:rsidRPr="006A05FD">
        <w:rPr>
          <w:rFonts w:asciiTheme="minorHAnsi" w:hAnsiTheme="minorHAnsi"/>
          <w:color w:val="464646"/>
          <w:spacing w:val="-15"/>
          <w:w w:val="105"/>
        </w:rPr>
        <w:t xml:space="preserve"> </w:t>
      </w:r>
      <w:r w:rsidRPr="006A05FD">
        <w:rPr>
          <w:rFonts w:asciiTheme="minorHAnsi" w:hAnsiTheme="minorHAnsi"/>
          <w:w w:val="105"/>
        </w:rPr>
        <w:t>□</w:t>
      </w:r>
      <w:r w:rsidRPr="006A05FD">
        <w:rPr>
          <w:rFonts w:asciiTheme="minorHAnsi" w:hAnsiTheme="minorHAnsi"/>
          <w:color w:val="464646"/>
          <w:w w:val="105"/>
        </w:rPr>
        <w:t>Integrale</w:t>
      </w:r>
      <w:r w:rsidRPr="006A05FD">
        <w:rPr>
          <w:rFonts w:asciiTheme="minorHAnsi" w:hAnsiTheme="minorHAnsi"/>
          <w:color w:val="464646"/>
          <w:spacing w:val="22"/>
          <w:w w:val="105"/>
        </w:rPr>
        <w:t xml:space="preserve"> </w:t>
      </w:r>
      <w:r w:rsidRPr="006A05FD">
        <w:rPr>
          <w:rFonts w:asciiTheme="minorHAnsi" w:hAnsiTheme="minorHAnsi"/>
          <w:w w:val="105"/>
        </w:rPr>
        <w:t>□</w:t>
      </w:r>
      <w:r w:rsidRPr="006A05FD">
        <w:rPr>
          <w:rFonts w:asciiTheme="minorHAnsi" w:hAnsiTheme="minorHAnsi"/>
          <w:color w:val="464646"/>
          <w:w w:val="105"/>
        </w:rPr>
        <w:t>Ø</w:t>
      </w:r>
      <w:r w:rsidRPr="006A05FD">
        <w:rPr>
          <w:rFonts w:asciiTheme="minorHAnsi" w:hAnsiTheme="minorHAnsi"/>
          <w:color w:val="464646"/>
          <w:spacing w:val="80"/>
          <w:w w:val="105"/>
        </w:rPr>
        <w:t xml:space="preserve"> </w:t>
      </w:r>
      <w:r w:rsidRPr="006A05FD">
        <w:rPr>
          <w:rFonts w:asciiTheme="minorHAnsi" w:hAnsiTheme="minorHAnsi"/>
          <w:w w:val="105"/>
        </w:rPr>
        <w:t>□</w:t>
      </w:r>
      <w:r w:rsidRPr="006A05FD">
        <w:rPr>
          <w:rFonts w:asciiTheme="minorHAnsi" w:hAnsiTheme="minorHAnsi"/>
          <w:color w:val="464646"/>
          <w:w w:val="105"/>
        </w:rPr>
        <w:t>ØØ</w:t>
      </w:r>
      <w:r w:rsidRPr="006A05FD">
        <w:rPr>
          <w:rFonts w:asciiTheme="minorHAnsi" w:hAnsiTheme="minorHAnsi"/>
          <w:color w:val="464646"/>
          <w:spacing w:val="80"/>
          <w:w w:val="105"/>
        </w:rPr>
        <w:t xml:space="preserve"> </w:t>
      </w:r>
      <w:r w:rsidRPr="006A05FD">
        <w:rPr>
          <w:rFonts w:asciiTheme="minorHAnsi" w:hAnsiTheme="minorHAnsi"/>
          <w:w w:val="105"/>
        </w:rPr>
        <w:t>□</w:t>
      </w:r>
      <w:r w:rsidRPr="006A05FD">
        <w:rPr>
          <w:rFonts w:asciiTheme="minorHAnsi" w:hAnsiTheme="minorHAnsi"/>
          <w:color w:val="464646"/>
          <w:w w:val="105"/>
        </w:rPr>
        <w:t>semola</w:t>
      </w:r>
      <w:r w:rsidRPr="006A05FD">
        <w:rPr>
          <w:rFonts w:asciiTheme="minorHAnsi" w:hAnsiTheme="minorHAnsi"/>
          <w:color w:val="464646"/>
          <w:spacing w:val="-14"/>
          <w:w w:val="105"/>
        </w:rPr>
        <w:t xml:space="preserve"> </w:t>
      </w:r>
      <w:r w:rsidRPr="006A05FD">
        <w:rPr>
          <w:rFonts w:asciiTheme="minorHAnsi" w:hAnsiTheme="minorHAnsi"/>
          <w:color w:val="464646"/>
          <w:w w:val="105"/>
        </w:rPr>
        <w:t>Specie/Varietà</w:t>
      </w:r>
      <w:r w:rsidRPr="006A05FD">
        <w:rPr>
          <w:rFonts w:asciiTheme="minorHAnsi" w:hAnsiTheme="minorHAnsi"/>
          <w:color w:val="464646"/>
          <w:spacing w:val="-16"/>
          <w:w w:val="105"/>
        </w:rPr>
        <w:t xml:space="preserve"> </w:t>
      </w:r>
      <w:r w:rsidRPr="006A05FD">
        <w:rPr>
          <w:rFonts w:asciiTheme="minorHAnsi" w:hAnsiTheme="minorHAnsi"/>
          <w:color w:val="464646"/>
          <w:u w:val="single" w:color="454545"/>
        </w:rPr>
        <w:tab/>
      </w:r>
      <w:r w:rsidRPr="006A05FD">
        <w:rPr>
          <w:rFonts w:asciiTheme="minorHAnsi" w:hAnsiTheme="minorHAnsi"/>
          <w:color w:val="464646"/>
        </w:rPr>
        <w:t xml:space="preserve"> </w:t>
      </w:r>
      <w:r w:rsidRPr="006A05FD">
        <w:rPr>
          <w:rFonts w:asciiTheme="minorHAnsi" w:hAnsiTheme="minorHAnsi"/>
          <w:color w:val="464646"/>
          <w:w w:val="105"/>
        </w:rPr>
        <w:t>%</w:t>
      </w:r>
      <w:proofErr w:type="spellStart"/>
      <w:r w:rsidRPr="006A05FD">
        <w:rPr>
          <w:rFonts w:asciiTheme="minorHAnsi" w:hAnsiTheme="minorHAnsi"/>
          <w:color w:val="464646"/>
          <w:w w:val="105"/>
        </w:rPr>
        <w:t>Qta</w:t>
      </w:r>
      <w:proofErr w:type="spellEnd"/>
      <w:r w:rsidRPr="006A05FD">
        <w:rPr>
          <w:rFonts w:asciiTheme="minorHAnsi" w:hAnsiTheme="minorHAnsi"/>
          <w:color w:val="464646"/>
          <w:w w:val="105"/>
        </w:rPr>
        <w:t xml:space="preserve"> </w:t>
      </w:r>
      <w:r w:rsidRPr="006A05FD">
        <w:rPr>
          <w:rFonts w:asciiTheme="minorHAnsi" w:hAnsiTheme="minorHAnsi"/>
          <w:color w:val="464646"/>
          <w:u w:val="single" w:color="454545"/>
        </w:rPr>
        <w:tab/>
      </w:r>
    </w:p>
    <w:p w14:paraId="33AC9C54" w14:textId="77777777" w:rsidR="00071E8E" w:rsidRPr="006A05FD" w:rsidRDefault="006210B4">
      <w:pPr>
        <w:pStyle w:val="Paragrafoelenco"/>
        <w:numPr>
          <w:ilvl w:val="0"/>
          <w:numId w:val="2"/>
        </w:numPr>
        <w:tabs>
          <w:tab w:val="left" w:pos="845"/>
          <w:tab w:val="left" w:pos="846"/>
          <w:tab w:val="left" w:pos="8586"/>
          <w:tab w:val="left" w:pos="10032"/>
        </w:tabs>
        <w:spacing w:line="391" w:lineRule="exact"/>
        <w:rPr>
          <w:rFonts w:asciiTheme="minorHAnsi" w:hAnsiTheme="minorHAnsi"/>
        </w:rPr>
      </w:pPr>
      <w:r w:rsidRPr="006A05FD">
        <w:rPr>
          <w:rFonts w:asciiTheme="minorHAnsi" w:hAnsiTheme="minorHAnsi"/>
          <w:color w:val="464646"/>
          <w:w w:val="105"/>
        </w:rPr>
        <w:t>Farina</w:t>
      </w:r>
      <w:r w:rsidRPr="006A05FD">
        <w:rPr>
          <w:rFonts w:asciiTheme="minorHAnsi" w:hAnsiTheme="minorHAnsi"/>
          <w:color w:val="464646"/>
          <w:spacing w:val="-16"/>
          <w:w w:val="105"/>
        </w:rPr>
        <w:t xml:space="preserve"> </w:t>
      </w:r>
      <w:r w:rsidRPr="006A05FD">
        <w:rPr>
          <w:rFonts w:asciiTheme="minorHAnsi" w:hAnsiTheme="minorHAnsi"/>
          <w:color w:val="464646"/>
          <w:w w:val="105"/>
        </w:rPr>
        <w:t>3</w:t>
      </w:r>
      <w:r w:rsidRPr="006A05FD">
        <w:rPr>
          <w:rFonts w:asciiTheme="minorHAnsi" w:hAnsiTheme="minorHAnsi"/>
          <w:color w:val="464646"/>
          <w:spacing w:val="-15"/>
          <w:w w:val="105"/>
        </w:rPr>
        <w:t xml:space="preserve"> </w:t>
      </w:r>
      <w:r w:rsidRPr="006A05FD">
        <w:rPr>
          <w:rFonts w:asciiTheme="minorHAnsi" w:hAnsiTheme="minorHAnsi"/>
          <w:w w:val="105"/>
        </w:rPr>
        <w:t>□</w:t>
      </w:r>
      <w:r w:rsidRPr="006A05FD">
        <w:rPr>
          <w:rFonts w:asciiTheme="minorHAnsi" w:hAnsiTheme="minorHAnsi"/>
          <w:color w:val="464646"/>
          <w:w w:val="105"/>
        </w:rPr>
        <w:t>Integrale</w:t>
      </w:r>
      <w:r w:rsidRPr="006A05FD">
        <w:rPr>
          <w:rFonts w:asciiTheme="minorHAnsi" w:hAnsiTheme="minorHAnsi"/>
          <w:color w:val="464646"/>
          <w:spacing w:val="22"/>
          <w:w w:val="105"/>
        </w:rPr>
        <w:t xml:space="preserve"> </w:t>
      </w:r>
      <w:r w:rsidRPr="006A05FD">
        <w:rPr>
          <w:rFonts w:asciiTheme="minorHAnsi" w:hAnsiTheme="minorHAnsi"/>
          <w:w w:val="105"/>
        </w:rPr>
        <w:t>□</w:t>
      </w:r>
      <w:r w:rsidRPr="006A05FD">
        <w:rPr>
          <w:rFonts w:asciiTheme="minorHAnsi" w:hAnsiTheme="minorHAnsi"/>
          <w:color w:val="464646"/>
          <w:w w:val="105"/>
        </w:rPr>
        <w:t>Ø</w:t>
      </w:r>
      <w:r w:rsidRPr="006A05FD">
        <w:rPr>
          <w:rFonts w:asciiTheme="minorHAnsi" w:hAnsiTheme="minorHAnsi"/>
          <w:color w:val="464646"/>
          <w:spacing w:val="80"/>
          <w:w w:val="105"/>
        </w:rPr>
        <w:t xml:space="preserve"> </w:t>
      </w:r>
      <w:r w:rsidRPr="006A05FD">
        <w:rPr>
          <w:rFonts w:asciiTheme="minorHAnsi" w:hAnsiTheme="minorHAnsi"/>
          <w:w w:val="105"/>
        </w:rPr>
        <w:t>□</w:t>
      </w:r>
      <w:r w:rsidRPr="006A05FD">
        <w:rPr>
          <w:rFonts w:asciiTheme="minorHAnsi" w:hAnsiTheme="minorHAnsi"/>
          <w:color w:val="464646"/>
          <w:w w:val="105"/>
        </w:rPr>
        <w:t>ØØ</w:t>
      </w:r>
      <w:r w:rsidRPr="006A05FD">
        <w:rPr>
          <w:rFonts w:asciiTheme="minorHAnsi" w:hAnsiTheme="minorHAnsi"/>
          <w:color w:val="464646"/>
          <w:spacing w:val="80"/>
          <w:w w:val="105"/>
        </w:rPr>
        <w:t xml:space="preserve"> </w:t>
      </w:r>
      <w:r w:rsidRPr="006A05FD">
        <w:rPr>
          <w:rFonts w:asciiTheme="minorHAnsi" w:hAnsiTheme="minorHAnsi"/>
          <w:w w:val="105"/>
        </w:rPr>
        <w:t>□</w:t>
      </w:r>
      <w:r w:rsidRPr="006A05FD">
        <w:rPr>
          <w:rFonts w:asciiTheme="minorHAnsi" w:hAnsiTheme="minorHAnsi"/>
          <w:color w:val="464646"/>
          <w:w w:val="105"/>
        </w:rPr>
        <w:t>semola</w:t>
      </w:r>
      <w:r w:rsidRPr="006A05FD">
        <w:rPr>
          <w:rFonts w:asciiTheme="minorHAnsi" w:hAnsiTheme="minorHAnsi"/>
          <w:color w:val="464646"/>
          <w:spacing w:val="-14"/>
          <w:w w:val="105"/>
        </w:rPr>
        <w:t xml:space="preserve"> </w:t>
      </w:r>
      <w:r w:rsidRPr="006A05FD">
        <w:rPr>
          <w:rFonts w:asciiTheme="minorHAnsi" w:hAnsiTheme="minorHAnsi"/>
          <w:color w:val="464646"/>
          <w:w w:val="105"/>
        </w:rPr>
        <w:t>Specie/Varietà</w:t>
      </w:r>
      <w:r w:rsidRPr="006A05FD">
        <w:rPr>
          <w:rFonts w:asciiTheme="minorHAnsi" w:hAnsiTheme="minorHAnsi"/>
          <w:color w:val="464646"/>
          <w:spacing w:val="-16"/>
          <w:w w:val="105"/>
        </w:rPr>
        <w:t xml:space="preserve"> </w:t>
      </w:r>
      <w:r w:rsidRPr="006A05FD">
        <w:rPr>
          <w:rFonts w:asciiTheme="minorHAnsi" w:hAnsiTheme="minorHAnsi"/>
          <w:color w:val="464646"/>
          <w:u w:val="single" w:color="454545"/>
        </w:rPr>
        <w:tab/>
      </w:r>
      <w:r w:rsidRPr="006A05FD">
        <w:rPr>
          <w:rFonts w:asciiTheme="minorHAnsi" w:hAnsiTheme="minorHAnsi"/>
          <w:color w:val="464646"/>
        </w:rPr>
        <w:t xml:space="preserve"> </w:t>
      </w:r>
      <w:r w:rsidRPr="006A05FD">
        <w:rPr>
          <w:rFonts w:asciiTheme="minorHAnsi" w:hAnsiTheme="minorHAnsi"/>
          <w:color w:val="464646"/>
          <w:w w:val="105"/>
        </w:rPr>
        <w:t>%</w:t>
      </w:r>
      <w:proofErr w:type="spellStart"/>
      <w:r w:rsidRPr="006A05FD">
        <w:rPr>
          <w:rFonts w:asciiTheme="minorHAnsi" w:hAnsiTheme="minorHAnsi"/>
          <w:color w:val="464646"/>
          <w:w w:val="105"/>
        </w:rPr>
        <w:t>Qta</w:t>
      </w:r>
      <w:proofErr w:type="spellEnd"/>
      <w:r w:rsidRPr="006A05FD">
        <w:rPr>
          <w:rFonts w:asciiTheme="minorHAnsi" w:hAnsiTheme="minorHAnsi"/>
          <w:color w:val="464646"/>
          <w:w w:val="105"/>
        </w:rPr>
        <w:t xml:space="preserve"> </w:t>
      </w:r>
      <w:r w:rsidRPr="006A05FD">
        <w:rPr>
          <w:rFonts w:asciiTheme="minorHAnsi" w:hAnsiTheme="minorHAnsi"/>
          <w:color w:val="464646"/>
          <w:u w:val="single" w:color="454545"/>
        </w:rPr>
        <w:tab/>
      </w:r>
    </w:p>
    <w:p w14:paraId="7FF60BF1" w14:textId="77777777" w:rsidR="006A05FD" w:rsidRPr="006A05FD" w:rsidRDefault="006A05FD">
      <w:pPr>
        <w:pStyle w:val="Titolo1"/>
        <w:spacing w:line="265" w:lineRule="exact"/>
        <w:rPr>
          <w:rFonts w:asciiTheme="minorHAnsi" w:hAnsiTheme="minorHAnsi"/>
          <w:sz w:val="22"/>
          <w:szCs w:val="22"/>
        </w:rPr>
      </w:pPr>
    </w:p>
    <w:p w14:paraId="1D351D0E" w14:textId="77777777" w:rsidR="00071E8E" w:rsidRPr="006A05FD" w:rsidRDefault="006210B4">
      <w:pPr>
        <w:pStyle w:val="Titolo1"/>
        <w:spacing w:line="265" w:lineRule="exact"/>
        <w:rPr>
          <w:rFonts w:asciiTheme="minorHAnsi" w:hAnsiTheme="minorHAnsi"/>
          <w:sz w:val="22"/>
          <w:szCs w:val="22"/>
        </w:rPr>
      </w:pPr>
      <w:r w:rsidRPr="006A05FD">
        <w:rPr>
          <w:rFonts w:asciiTheme="minorHAnsi" w:hAnsiTheme="minorHAnsi"/>
          <w:sz w:val="22"/>
          <w:szCs w:val="22"/>
        </w:rPr>
        <w:t>Tipo</w:t>
      </w:r>
      <w:r w:rsidRPr="006A05FD">
        <w:rPr>
          <w:rFonts w:asciiTheme="minorHAnsi" w:hAnsiTheme="minorHAnsi"/>
          <w:spacing w:val="1"/>
          <w:sz w:val="22"/>
          <w:szCs w:val="22"/>
        </w:rPr>
        <w:t xml:space="preserve"> </w:t>
      </w:r>
      <w:r w:rsidRPr="006A05FD">
        <w:rPr>
          <w:rFonts w:asciiTheme="minorHAnsi" w:hAnsiTheme="minorHAnsi"/>
          <w:sz w:val="22"/>
          <w:szCs w:val="22"/>
        </w:rPr>
        <w:t>di</w:t>
      </w:r>
      <w:r w:rsidRPr="006A05FD">
        <w:rPr>
          <w:rFonts w:asciiTheme="minorHAnsi" w:hAnsiTheme="minorHAnsi"/>
          <w:spacing w:val="-1"/>
          <w:sz w:val="22"/>
          <w:szCs w:val="22"/>
        </w:rPr>
        <w:t xml:space="preserve"> </w:t>
      </w:r>
      <w:r w:rsidRPr="006A05FD">
        <w:rPr>
          <w:rFonts w:asciiTheme="minorHAnsi" w:hAnsiTheme="minorHAnsi"/>
          <w:spacing w:val="-2"/>
          <w:sz w:val="22"/>
          <w:szCs w:val="22"/>
        </w:rPr>
        <w:t>lievito</w:t>
      </w:r>
    </w:p>
    <w:p w14:paraId="19A86958" w14:textId="77777777" w:rsidR="00071E8E" w:rsidRPr="006A05FD" w:rsidRDefault="006210B4">
      <w:pPr>
        <w:tabs>
          <w:tab w:val="left" w:pos="5035"/>
          <w:tab w:val="left" w:pos="7358"/>
          <w:tab w:val="left" w:pos="10161"/>
        </w:tabs>
        <w:spacing w:line="413" w:lineRule="exact"/>
        <w:ind w:left="132"/>
        <w:rPr>
          <w:rFonts w:asciiTheme="minorHAnsi" w:hAnsiTheme="minorHAnsi"/>
        </w:rPr>
      </w:pPr>
      <w:r w:rsidRPr="006A05FD">
        <w:rPr>
          <w:rFonts w:asciiTheme="minorHAnsi" w:hAnsiTheme="minorHAnsi"/>
        </w:rPr>
        <w:t>□</w:t>
      </w:r>
      <w:r w:rsidRPr="006A05FD">
        <w:rPr>
          <w:rFonts w:asciiTheme="minorHAnsi" w:hAnsiTheme="minorHAnsi"/>
          <w:spacing w:val="-36"/>
        </w:rPr>
        <w:t xml:space="preserve"> </w:t>
      </w:r>
      <w:r w:rsidRPr="006A05FD">
        <w:rPr>
          <w:rFonts w:asciiTheme="minorHAnsi" w:hAnsiTheme="minorHAnsi"/>
        </w:rPr>
        <w:t>lievito</w:t>
      </w:r>
      <w:r w:rsidRPr="006A05FD">
        <w:rPr>
          <w:rFonts w:asciiTheme="minorHAnsi" w:hAnsiTheme="minorHAnsi"/>
          <w:spacing w:val="-4"/>
        </w:rPr>
        <w:t xml:space="preserve"> </w:t>
      </w:r>
      <w:r w:rsidRPr="006A05FD">
        <w:rPr>
          <w:rFonts w:asciiTheme="minorHAnsi" w:hAnsiTheme="minorHAnsi"/>
        </w:rPr>
        <w:t xml:space="preserve">madre </w:t>
      </w:r>
      <w:proofErr w:type="gramStart"/>
      <w:r w:rsidRPr="006A05FD">
        <w:rPr>
          <w:rFonts w:asciiTheme="minorHAnsi" w:hAnsiTheme="minorHAnsi"/>
        </w:rPr>
        <w:t>Q.tà</w:t>
      </w:r>
      <w:proofErr w:type="gramEnd"/>
      <w:r w:rsidRPr="006A05FD">
        <w:rPr>
          <w:rFonts w:asciiTheme="minorHAnsi" w:hAnsiTheme="minorHAnsi"/>
        </w:rPr>
        <w:t xml:space="preserve"> g/kg</w:t>
      </w:r>
      <w:r w:rsidRPr="006A05FD">
        <w:rPr>
          <w:rFonts w:asciiTheme="minorHAnsi" w:hAnsiTheme="minorHAnsi"/>
          <w:spacing w:val="-1"/>
        </w:rPr>
        <w:t xml:space="preserve"> </w:t>
      </w:r>
      <w:r w:rsidRPr="006A05FD">
        <w:rPr>
          <w:rFonts w:asciiTheme="minorHAnsi" w:hAnsiTheme="minorHAnsi"/>
        </w:rPr>
        <w:t xml:space="preserve">di sfarinato </w:t>
      </w:r>
      <w:r w:rsidRPr="006A05FD">
        <w:rPr>
          <w:rFonts w:asciiTheme="minorHAnsi" w:hAnsiTheme="minorHAnsi"/>
          <w:u w:val="single"/>
        </w:rPr>
        <w:tab/>
      </w:r>
      <w:r w:rsidRPr="006A05FD">
        <w:rPr>
          <w:rFonts w:asciiTheme="minorHAnsi" w:hAnsiTheme="minorHAnsi"/>
        </w:rPr>
        <w:t xml:space="preserve"> □</w:t>
      </w:r>
      <w:r w:rsidRPr="006A05FD">
        <w:rPr>
          <w:rFonts w:asciiTheme="minorHAnsi" w:hAnsiTheme="minorHAnsi"/>
          <w:spacing w:val="-31"/>
        </w:rPr>
        <w:t xml:space="preserve"> </w:t>
      </w:r>
      <w:r w:rsidRPr="006A05FD">
        <w:rPr>
          <w:rFonts w:asciiTheme="minorHAnsi" w:hAnsiTheme="minorHAnsi"/>
        </w:rPr>
        <w:t>altro</w:t>
      </w:r>
      <w:r w:rsidRPr="006A05FD">
        <w:rPr>
          <w:rFonts w:asciiTheme="minorHAnsi" w:hAnsiTheme="minorHAnsi"/>
          <w:u w:val="single"/>
        </w:rPr>
        <w:tab/>
      </w:r>
      <w:r w:rsidRPr="006A05FD">
        <w:rPr>
          <w:rFonts w:asciiTheme="minorHAnsi" w:hAnsiTheme="minorHAnsi"/>
        </w:rPr>
        <w:t xml:space="preserve"> Q.tà g/kg di sfarinato </w:t>
      </w:r>
      <w:r w:rsidRPr="006A05FD">
        <w:rPr>
          <w:rFonts w:asciiTheme="minorHAnsi" w:hAnsiTheme="minorHAnsi"/>
          <w:u w:val="single"/>
        </w:rPr>
        <w:tab/>
      </w:r>
    </w:p>
    <w:p w14:paraId="6CDE24D7" w14:textId="77777777" w:rsidR="006A05FD" w:rsidRDefault="006A05FD">
      <w:pPr>
        <w:pStyle w:val="Titolo1"/>
        <w:spacing w:before="241"/>
        <w:rPr>
          <w:rFonts w:asciiTheme="minorHAnsi" w:hAnsiTheme="minorHAnsi"/>
          <w:spacing w:val="-2"/>
          <w:sz w:val="22"/>
          <w:szCs w:val="22"/>
        </w:rPr>
      </w:pPr>
    </w:p>
    <w:p w14:paraId="21383E13" w14:textId="3220D34F" w:rsidR="006A05FD" w:rsidRDefault="006A05FD" w:rsidP="007974F0">
      <w:pPr>
        <w:pStyle w:val="Titolo1"/>
        <w:tabs>
          <w:tab w:val="left" w:pos="4198"/>
        </w:tabs>
        <w:spacing w:before="241"/>
        <w:rPr>
          <w:rFonts w:asciiTheme="minorHAnsi" w:hAnsiTheme="minorHAnsi"/>
          <w:spacing w:val="-2"/>
          <w:sz w:val="22"/>
          <w:szCs w:val="22"/>
        </w:rPr>
      </w:pPr>
    </w:p>
    <w:p w14:paraId="05B21D06" w14:textId="77777777" w:rsidR="00071E8E" w:rsidRPr="006A05FD" w:rsidRDefault="006210B4">
      <w:pPr>
        <w:pStyle w:val="Titolo1"/>
        <w:spacing w:before="241"/>
        <w:rPr>
          <w:rFonts w:asciiTheme="minorHAnsi" w:hAnsiTheme="minorHAnsi"/>
          <w:sz w:val="22"/>
          <w:szCs w:val="22"/>
        </w:rPr>
      </w:pPr>
      <w:r w:rsidRPr="006A05FD">
        <w:rPr>
          <w:rFonts w:asciiTheme="minorHAnsi" w:hAnsiTheme="minorHAnsi"/>
          <w:spacing w:val="-2"/>
          <w:sz w:val="22"/>
          <w:szCs w:val="22"/>
        </w:rPr>
        <w:lastRenderedPageBreak/>
        <w:t>Metodo</w:t>
      </w:r>
    </w:p>
    <w:p w14:paraId="1D10128C" w14:textId="77777777" w:rsidR="00071E8E" w:rsidRPr="006A05FD" w:rsidRDefault="006210B4">
      <w:pPr>
        <w:pStyle w:val="Corpotesto"/>
        <w:tabs>
          <w:tab w:val="left" w:pos="2256"/>
          <w:tab w:val="left" w:pos="4380"/>
        </w:tabs>
        <w:spacing w:before="2"/>
        <w:ind w:left="132"/>
        <w:rPr>
          <w:rFonts w:asciiTheme="minorHAnsi" w:hAnsiTheme="minorHAnsi"/>
          <w:sz w:val="22"/>
          <w:szCs w:val="22"/>
        </w:rPr>
      </w:pPr>
      <w:r w:rsidRPr="006A05FD">
        <w:rPr>
          <w:rFonts w:asciiTheme="minorHAnsi" w:hAnsiTheme="minorHAnsi"/>
          <w:sz w:val="22"/>
          <w:szCs w:val="22"/>
        </w:rPr>
        <w:t>□</w:t>
      </w:r>
      <w:r w:rsidRPr="006A05FD">
        <w:rPr>
          <w:rFonts w:asciiTheme="minorHAnsi" w:hAnsiTheme="minorHAnsi"/>
          <w:spacing w:val="-40"/>
          <w:sz w:val="22"/>
          <w:szCs w:val="22"/>
        </w:rPr>
        <w:t xml:space="preserve"> </w:t>
      </w:r>
      <w:r w:rsidRPr="006A05FD">
        <w:rPr>
          <w:rFonts w:asciiTheme="minorHAnsi" w:hAnsiTheme="minorHAnsi"/>
          <w:spacing w:val="-2"/>
          <w:sz w:val="22"/>
          <w:szCs w:val="22"/>
        </w:rPr>
        <w:t>diretto</w:t>
      </w:r>
      <w:r w:rsidRPr="006A05FD">
        <w:rPr>
          <w:rFonts w:asciiTheme="minorHAnsi" w:hAnsiTheme="minorHAnsi"/>
          <w:sz w:val="22"/>
          <w:szCs w:val="22"/>
        </w:rPr>
        <w:tab/>
        <w:t>□</w:t>
      </w:r>
      <w:r w:rsidRPr="006A05FD">
        <w:rPr>
          <w:rFonts w:asciiTheme="minorHAnsi" w:hAnsiTheme="minorHAnsi"/>
          <w:spacing w:val="-40"/>
          <w:sz w:val="22"/>
          <w:szCs w:val="22"/>
        </w:rPr>
        <w:t xml:space="preserve"> </w:t>
      </w:r>
      <w:r w:rsidRPr="006A05FD">
        <w:rPr>
          <w:rFonts w:asciiTheme="minorHAnsi" w:hAnsiTheme="minorHAnsi"/>
          <w:spacing w:val="-2"/>
          <w:sz w:val="22"/>
          <w:szCs w:val="22"/>
        </w:rPr>
        <w:t>semidiretto</w:t>
      </w:r>
      <w:r w:rsidRPr="006A05FD">
        <w:rPr>
          <w:rFonts w:asciiTheme="minorHAnsi" w:hAnsiTheme="minorHAnsi"/>
          <w:sz w:val="22"/>
          <w:szCs w:val="22"/>
        </w:rPr>
        <w:tab/>
        <w:t>□</w:t>
      </w:r>
      <w:r w:rsidRPr="006A05FD">
        <w:rPr>
          <w:rFonts w:asciiTheme="minorHAnsi" w:hAnsiTheme="minorHAnsi"/>
          <w:spacing w:val="-40"/>
          <w:sz w:val="22"/>
          <w:szCs w:val="22"/>
        </w:rPr>
        <w:t xml:space="preserve"> </w:t>
      </w:r>
      <w:r w:rsidRPr="006A05FD">
        <w:rPr>
          <w:rFonts w:asciiTheme="minorHAnsi" w:hAnsiTheme="minorHAnsi"/>
          <w:spacing w:val="-2"/>
          <w:sz w:val="22"/>
          <w:szCs w:val="22"/>
        </w:rPr>
        <w:t>indiretto</w:t>
      </w:r>
    </w:p>
    <w:p w14:paraId="0CA45483" w14:textId="77777777" w:rsidR="00071E8E" w:rsidRPr="006A05FD" w:rsidRDefault="006210B4">
      <w:pPr>
        <w:spacing w:before="229"/>
        <w:ind w:left="132"/>
        <w:rPr>
          <w:rFonts w:asciiTheme="minorHAnsi" w:hAnsiTheme="minorHAnsi"/>
        </w:rPr>
      </w:pPr>
      <w:r w:rsidRPr="006A05FD">
        <w:rPr>
          <w:rFonts w:asciiTheme="minorHAnsi" w:hAnsiTheme="minorHAnsi"/>
          <w:b/>
        </w:rPr>
        <w:t>Acqua</w:t>
      </w:r>
      <w:r w:rsidRPr="006A05FD">
        <w:rPr>
          <w:rFonts w:asciiTheme="minorHAnsi" w:hAnsiTheme="minorHAnsi"/>
          <w:b/>
          <w:spacing w:val="-2"/>
        </w:rPr>
        <w:t xml:space="preserve"> </w:t>
      </w:r>
      <w:proofErr w:type="gramStart"/>
      <w:r w:rsidRPr="006A05FD">
        <w:rPr>
          <w:rFonts w:asciiTheme="minorHAnsi" w:hAnsiTheme="minorHAnsi"/>
          <w:b/>
        </w:rPr>
        <w:t>Q.</w:t>
      </w:r>
      <w:r w:rsidRPr="006A05FD">
        <w:rPr>
          <w:rFonts w:asciiTheme="minorHAnsi" w:hAnsiTheme="minorHAnsi"/>
          <w:b/>
          <w:vertAlign w:val="superscript"/>
        </w:rPr>
        <w:t>tà</w:t>
      </w:r>
      <w:proofErr w:type="gramEnd"/>
      <w:r w:rsidRPr="006A05FD">
        <w:rPr>
          <w:rFonts w:asciiTheme="minorHAnsi" w:hAnsiTheme="minorHAnsi"/>
          <w:b/>
        </w:rPr>
        <w:t>/kg</w:t>
      </w:r>
      <w:r w:rsidRPr="006A05FD">
        <w:rPr>
          <w:rFonts w:asciiTheme="minorHAnsi" w:hAnsiTheme="minorHAnsi"/>
          <w:b/>
          <w:spacing w:val="-4"/>
        </w:rPr>
        <w:t xml:space="preserve"> </w:t>
      </w:r>
      <w:r w:rsidRPr="006A05FD">
        <w:rPr>
          <w:rFonts w:asciiTheme="minorHAnsi" w:hAnsiTheme="minorHAnsi"/>
        </w:rPr>
        <w:t>di</w:t>
      </w:r>
      <w:r w:rsidRPr="006A05FD">
        <w:rPr>
          <w:rFonts w:asciiTheme="minorHAnsi" w:hAnsiTheme="minorHAnsi"/>
          <w:spacing w:val="-1"/>
        </w:rPr>
        <w:t xml:space="preserve"> </w:t>
      </w:r>
      <w:r w:rsidRPr="006A05FD">
        <w:rPr>
          <w:rFonts w:asciiTheme="minorHAnsi" w:hAnsiTheme="minorHAnsi"/>
          <w:spacing w:val="-2"/>
        </w:rPr>
        <w:t>sfarinato</w:t>
      </w:r>
    </w:p>
    <w:p w14:paraId="174ADC4A" w14:textId="6B4A6DA1" w:rsidR="00071E8E" w:rsidRPr="006A05FD" w:rsidRDefault="003278EB">
      <w:pPr>
        <w:pStyle w:val="Corpotesto"/>
        <w:spacing w:line="20" w:lineRule="exact"/>
        <w:ind w:left="2446"/>
        <w:rPr>
          <w:rFonts w:asciiTheme="minorHAnsi" w:hAnsiTheme="minorHAnsi"/>
          <w:sz w:val="22"/>
          <w:szCs w:val="22"/>
        </w:rPr>
      </w:pPr>
      <w:r>
        <w:rPr>
          <w:rFonts w:asciiTheme="minorHAnsi" w:hAnsiTheme="minorHAnsi"/>
          <w:noProof/>
          <w:sz w:val="22"/>
          <w:szCs w:val="22"/>
          <w:lang w:eastAsia="it-IT"/>
        </w:rPr>
        <mc:AlternateContent>
          <mc:Choice Requires="wpg">
            <w:drawing>
              <wp:inline distT="0" distB="0" distL="0" distR="0" wp14:anchorId="0AD41C71" wp14:editId="37DB1892">
                <wp:extent cx="444500" cy="5715"/>
                <wp:effectExtent l="6985" t="3175" r="5715" b="10160"/>
                <wp:docPr id="6"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500" cy="5715"/>
                          <a:chOff x="0" y="0"/>
                          <a:chExt cx="700" cy="9"/>
                        </a:xfrm>
                      </wpg:grpSpPr>
                      <wps:wsp>
                        <wps:cNvPr id="7" name="Line 14"/>
                        <wps:cNvCnPr>
                          <a:cxnSpLocks noChangeShapeType="1"/>
                        </wps:cNvCnPr>
                        <wps:spPr bwMode="auto">
                          <a:xfrm>
                            <a:off x="0" y="4"/>
                            <a:ext cx="699"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20F0106" id="docshapegroup8" o:spid="_x0000_s1026" style="width:35pt;height:.45pt;mso-position-horizontal-relative:char;mso-position-vertical-relative:line" coordsize="7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">
                <v:line id="Line 14" o:spid="_x0000_s1027" style="position:absolute;visibility:visible;mso-wrap-style:square" from="0,4" to="6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" strokeweight=".14406mm"/>
                <w10:anchorlock/>
              </v:group>
            </w:pict>
          </mc:Fallback>
        </mc:AlternateContent>
      </w:r>
    </w:p>
    <w:p w14:paraId="2DF1CD4A" w14:textId="77777777" w:rsidR="00071E8E" w:rsidRPr="006A05FD" w:rsidRDefault="006210B4">
      <w:pPr>
        <w:tabs>
          <w:tab w:val="left" w:pos="3672"/>
          <w:tab w:val="left" w:pos="7212"/>
          <w:tab w:val="left" w:pos="8628"/>
        </w:tabs>
        <w:spacing w:before="107"/>
        <w:ind w:left="132"/>
        <w:rPr>
          <w:rFonts w:asciiTheme="minorHAnsi" w:hAnsiTheme="minorHAnsi"/>
        </w:rPr>
      </w:pPr>
      <w:r w:rsidRPr="006A05FD">
        <w:rPr>
          <w:rFonts w:asciiTheme="minorHAnsi" w:hAnsiTheme="minorHAnsi"/>
          <w:b/>
        </w:rPr>
        <w:t>Tipo</w:t>
      </w:r>
      <w:r w:rsidRPr="006A05FD">
        <w:rPr>
          <w:rFonts w:asciiTheme="minorHAnsi" w:hAnsiTheme="minorHAnsi"/>
          <w:b/>
          <w:spacing w:val="-5"/>
        </w:rPr>
        <w:t xml:space="preserve"> </w:t>
      </w:r>
      <w:r w:rsidRPr="006A05FD">
        <w:rPr>
          <w:rFonts w:asciiTheme="minorHAnsi" w:hAnsiTheme="minorHAnsi"/>
          <w:b/>
        </w:rPr>
        <w:t>di</w:t>
      </w:r>
      <w:r w:rsidRPr="006A05FD">
        <w:rPr>
          <w:rFonts w:asciiTheme="minorHAnsi" w:hAnsiTheme="minorHAnsi"/>
          <w:b/>
          <w:spacing w:val="-1"/>
        </w:rPr>
        <w:t xml:space="preserve"> </w:t>
      </w:r>
      <w:r w:rsidRPr="006A05FD">
        <w:rPr>
          <w:rFonts w:asciiTheme="minorHAnsi" w:hAnsiTheme="minorHAnsi"/>
          <w:b/>
        </w:rPr>
        <w:t>acqua</w:t>
      </w:r>
      <w:r w:rsidRPr="006A05FD">
        <w:rPr>
          <w:rFonts w:asciiTheme="minorHAnsi" w:hAnsiTheme="minorHAnsi"/>
          <w:b/>
          <w:spacing w:val="-2"/>
        </w:rPr>
        <w:t xml:space="preserve"> </w:t>
      </w:r>
      <w:r w:rsidRPr="006A05FD">
        <w:rPr>
          <w:rFonts w:asciiTheme="minorHAnsi" w:hAnsiTheme="minorHAnsi"/>
        </w:rPr>
        <w:t>□</w:t>
      </w:r>
      <w:r w:rsidRPr="006A05FD">
        <w:rPr>
          <w:rFonts w:asciiTheme="minorHAnsi" w:hAnsiTheme="minorHAnsi"/>
          <w:spacing w:val="-37"/>
        </w:rPr>
        <w:t xml:space="preserve"> </w:t>
      </w:r>
      <w:r w:rsidRPr="006A05FD">
        <w:rPr>
          <w:rFonts w:asciiTheme="minorHAnsi" w:hAnsiTheme="minorHAnsi"/>
        </w:rPr>
        <w:t>rete</w:t>
      </w:r>
      <w:r w:rsidRPr="006A05FD">
        <w:rPr>
          <w:rFonts w:asciiTheme="minorHAnsi" w:hAnsiTheme="minorHAnsi"/>
          <w:spacing w:val="-3"/>
        </w:rPr>
        <w:t xml:space="preserve"> </w:t>
      </w:r>
      <w:r w:rsidRPr="006A05FD">
        <w:rPr>
          <w:rFonts w:asciiTheme="minorHAnsi" w:hAnsiTheme="minorHAnsi"/>
          <w:spacing w:val="-2"/>
        </w:rPr>
        <w:t>comunale</w:t>
      </w:r>
      <w:r w:rsidRPr="006A05FD">
        <w:rPr>
          <w:rFonts w:asciiTheme="minorHAnsi" w:hAnsiTheme="minorHAnsi"/>
        </w:rPr>
        <w:tab/>
        <w:t>□</w:t>
      </w:r>
      <w:r w:rsidRPr="006A05FD">
        <w:rPr>
          <w:rFonts w:asciiTheme="minorHAnsi" w:hAnsiTheme="minorHAnsi"/>
          <w:spacing w:val="-37"/>
        </w:rPr>
        <w:t xml:space="preserve"> </w:t>
      </w:r>
      <w:r w:rsidRPr="006A05FD">
        <w:rPr>
          <w:rFonts w:asciiTheme="minorHAnsi" w:hAnsiTheme="minorHAnsi"/>
        </w:rPr>
        <w:t>rete</w:t>
      </w:r>
      <w:r w:rsidRPr="006A05FD">
        <w:rPr>
          <w:rFonts w:asciiTheme="minorHAnsi" w:hAnsiTheme="minorHAnsi"/>
          <w:spacing w:val="-5"/>
        </w:rPr>
        <w:t xml:space="preserve"> </w:t>
      </w:r>
      <w:r w:rsidRPr="006A05FD">
        <w:rPr>
          <w:rFonts w:asciiTheme="minorHAnsi" w:hAnsiTheme="minorHAnsi"/>
        </w:rPr>
        <w:t>comunale</w:t>
      </w:r>
      <w:r w:rsidRPr="006A05FD">
        <w:rPr>
          <w:rFonts w:asciiTheme="minorHAnsi" w:hAnsiTheme="minorHAnsi"/>
          <w:spacing w:val="-2"/>
        </w:rPr>
        <w:t xml:space="preserve"> </w:t>
      </w:r>
      <w:r w:rsidRPr="006A05FD">
        <w:rPr>
          <w:rFonts w:asciiTheme="minorHAnsi" w:hAnsiTheme="minorHAnsi"/>
        </w:rPr>
        <w:t>filtrata</w:t>
      </w:r>
      <w:r w:rsidRPr="006A05FD">
        <w:rPr>
          <w:rFonts w:asciiTheme="minorHAnsi" w:hAnsiTheme="minorHAnsi"/>
          <w:spacing w:val="33"/>
        </w:rPr>
        <w:t xml:space="preserve"> </w:t>
      </w:r>
      <w:r w:rsidRPr="006A05FD">
        <w:rPr>
          <w:rFonts w:asciiTheme="minorHAnsi" w:hAnsiTheme="minorHAnsi"/>
        </w:rPr>
        <w:t>□</w:t>
      </w:r>
      <w:r w:rsidRPr="006A05FD">
        <w:rPr>
          <w:rFonts w:asciiTheme="minorHAnsi" w:hAnsiTheme="minorHAnsi"/>
          <w:spacing w:val="-38"/>
        </w:rPr>
        <w:t xml:space="preserve"> </w:t>
      </w:r>
      <w:r w:rsidRPr="006A05FD">
        <w:rPr>
          <w:rFonts w:asciiTheme="minorHAnsi" w:hAnsiTheme="minorHAnsi"/>
          <w:spacing w:val="-2"/>
        </w:rPr>
        <w:t>sorgente</w:t>
      </w:r>
      <w:r w:rsidRPr="006A05FD">
        <w:rPr>
          <w:rFonts w:asciiTheme="minorHAnsi" w:hAnsiTheme="minorHAnsi"/>
        </w:rPr>
        <w:tab/>
        <w:t>□</w:t>
      </w:r>
      <w:r w:rsidRPr="006A05FD">
        <w:rPr>
          <w:rFonts w:asciiTheme="minorHAnsi" w:hAnsiTheme="minorHAnsi"/>
          <w:spacing w:val="-39"/>
        </w:rPr>
        <w:t xml:space="preserve"> </w:t>
      </w:r>
      <w:r w:rsidRPr="006A05FD">
        <w:rPr>
          <w:rFonts w:asciiTheme="minorHAnsi" w:hAnsiTheme="minorHAnsi"/>
          <w:spacing w:val="-2"/>
        </w:rPr>
        <w:t>pozzo</w:t>
      </w:r>
      <w:r w:rsidRPr="006A05FD">
        <w:rPr>
          <w:rFonts w:asciiTheme="minorHAnsi" w:hAnsiTheme="minorHAnsi"/>
        </w:rPr>
        <w:tab/>
        <w:t>□</w:t>
      </w:r>
      <w:r w:rsidRPr="006A05FD">
        <w:rPr>
          <w:rFonts w:asciiTheme="minorHAnsi" w:hAnsiTheme="minorHAnsi"/>
          <w:spacing w:val="-39"/>
        </w:rPr>
        <w:t xml:space="preserve"> </w:t>
      </w:r>
      <w:r w:rsidRPr="006A05FD">
        <w:rPr>
          <w:rFonts w:asciiTheme="minorHAnsi" w:hAnsiTheme="minorHAnsi"/>
          <w:spacing w:val="-2"/>
        </w:rPr>
        <w:t>confezionata</w:t>
      </w:r>
    </w:p>
    <w:p w14:paraId="305D5185" w14:textId="77777777" w:rsidR="00071E8E" w:rsidRPr="006A05FD" w:rsidRDefault="006210B4">
      <w:pPr>
        <w:spacing w:before="205"/>
        <w:ind w:left="132"/>
        <w:rPr>
          <w:rFonts w:asciiTheme="minorHAnsi" w:hAnsiTheme="minorHAnsi"/>
        </w:rPr>
      </w:pPr>
      <w:r w:rsidRPr="006A05FD">
        <w:rPr>
          <w:rFonts w:asciiTheme="minorHAnsi" w:hAnsiTheme="minorHAnsi"/>
          <w:b/>
        </w:rPr>
        <w:t>Tipo di</w:t>
      </w:r>
      <w:r w:rsidRPr="006A05FD">
        <w:rPr>
          <w:rFonts w:asciiTheme="minorHAnsi" w:hAnsiTheme="minorHAnsi"/>
          <w:b/>
          <w:spacing w:val="-3"/>
        </w:rPr>
        <w:t xml:space="preserve"> </w:t>
      </w:r>
      <w:r w:rsidRPr="006A05FD">
        <w:rPr>
          <w:rFonts w:asciiTheme="minorHAnsi" w:hAnsiTheme="minorHAnsi"/>
          <w:b/>
        </w:rPr>
        <w:t xml:space="preserve">sale </w:t>
      </w:r>
      <w:proofErr w:type="gramStart"/>
      <w:r w:rsidRPr="006A05FD">
        <w:rPr>
          <w:rFonts w:asciiTheme="minorHAnsi" w:hAnsiTheme="minorHAnsi"/>
        </w:rPr>
        <w:t>Q.</w:t>
      </w:r>
      <w:r w:rsidRPr="006A05FD">
        <w:rPr>
          <w:rFonts w:asciiTheme="minorHAnsi" w:hAnsiTheme="minorHAnsi"/>
          <w:vertAlign w:val="superscript"/>
        </w:rPr>
        <w:t>tà</w:t>
      </w:r>
      <w:proofErr w:type="gramEnd"/>
      <w:r w:rsidRPr="006A05FD">
        <w:rPr>
          <w:rFonts w:asciiTheme="minorHAnsi" w:hAnsiTheme="minorHAnsi"/>
        </w:rPr>
        <w:t>/kg</w:t>
      </w:r>
      <w:r w:rsidRPr="006A05FD">
        <w:rPr>
          <w:rFonts w:asciiTheme="minorHAnsi" w:hAnsiTheme="minorHAnsi"/>
          <w:spacing w:val="-5"/>
        </w:rPr>
        <w:t xml:space="preserve"> </w:t>
      </w:r>
      <w:r w:rsidRPr="006A05FD">
        <w:rPr>
          <w:rFonts w:asciiTheme="minorHAnsi" w:hAnsiTheme="minorHAnsi"/>
        </w:rPr>
        <w:t>di</w:t>
      </w:r>
      <w:r w:rsidRPr="006A05FD">
        <w:rPr>
          <w:rFonts w:asciiTheme="minorHAnsi" w:hAnsiTheme="minorHAnsi"/>
          <w:spacing w:val="1"/>
        </w:rPr>
        <w:t xml:space="preserve"> </w:t>
      </w:r>
      <w:r w:rsidRPr="006A05FD">
        <w:rPr>
          <w:rFonts w:asciiTheme="minorHAnsi" w:hAnsiTheme="minorHAnsi"/>
          <w:spacing w:val="-2"/>
        </w:rPr>
        <w:t>sfarinato</w:t>
      </w:r>
    </w:p>
    <w:p w14:paraId="070D39A8" w14:textId="089FE3F6" w:rsidR="00071E8E" w:rsidRPr="006A05FD" w:rsidRDefault="003278EB">
      <w:pPr>
        <w:pStyle w:val="Corpotesto"/>
        <w:spacing w:line="20" w:lineRule="exact"/>
        <w:ind w:left="3144"/>
        <w:rPr>
          <w:rFonts w:asciiTheme="minorHAnsi" w:hAnsiTheme="minorHAnsi"/>
          <w:sz w:val="22"/>
          <w:szCs w:val="22"/>
        </w:rPr>
      </w:pPr>
      <w:r>
        <w:rPr>
          <w:rFonts w:asciiTheme="minorHAnsi" w:hAnsiTheme="minorHAnsi"/>
          <w:noProof/>
          <w:sz w:val="22"/>
          <w:szCs w:val="22"/>
          <w:lang w:eastAsia="it-IT"/>
        </w:rPr>
        <mc:AlternateContent>
          <mc:Choice Requires="wpg">
            <w:drawing>
              <wp:inline distT="0" distB="0" distL="0" distR="0" wp14:anchorId="57AB4846" wp14:editId="606E7589">
                <wp:extent cx="489585" cy="6350"/>
                <wp:effectExtent l="12065" t="3175" r="12700" b="9525"/>
                <wp:docPr id="4"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6350"/>
                          <a:chOff x="0" y="0"/>
                          <a:chExt cx="771" cy="10"/>
                        </a:xfrm>
                      </wpg:grpSpPr>
                      <wps:wsp>
                        <wps:cNvPr id="5" name="Line 12"/>
                        <wps:cNvCnPr>
                          <a:cxnSpLocks noChangeShapeType="1"/>
                        </wps:cNvCnPr>
                        <wps:spPr bwMode="auto">
                          <a:xfrm>
                            <a:off x="0" y="5"/>
                            <a:ext cx="771" cy="0"/>
                          </a:xfrm>
                          <a:prstGeom prst="line">
                            <a:avLst/>
                          </a:prstGeom>
                          <a:noFill/>
                          <a:ln w="574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38479D7" id="docshapegroup9" o:spid="_x0000_s1026" style="width:38.55pt;height:.5pt;mso-position-horizontal-relative:char;mso-position-vertical-relative:line" coordsize="77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">
                <v:line id="Line 12" o:spid="_x0000_s1027" style="position:absolute;visibility:visible;mso-wrap-style:square" from="0,5" to="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" strokeweight=".15969mm"/>
                <w10:anchorlock/>
              </v:group>
            </w:pict>
          </mc:Fallback>
        </mc:AlternateContent>
      </w:r>
    </w:p>
    <w:p w14:paraId="21698972" w14:textId="77777777" w:rsidR="00071E8E" w:rsidRPr="006A05FD" w:rsidRDefault="006210B4">
      <w:pPr>
        <w:tabs>
          <w:tab w:val="left" w:pos="2256"/>
          <w:tab w:val="left" w:pos="4380"/>
        </w:tabs>
        <w:ind w:left="132"/>
        <w:rPr>
          <w:rFonts w:asciiTheme="minorHAnsi" w:hAnsiTheme="minorHAnsi"/>
        </w:rPr>
      </w:pPr>
      <w:r w:rsidRPr="006A05FD">
        <w:rPr>
          <w:rFonts w:asciiTheme="minorHAnsi" w:hAnsiTheme="minorHAnsi"/>
        </w:rPr>
        <w:t>□</w:t>
      </w:r>
      <w:r w:rsidRPr="006A05FD">
        <w:rPr>
          <w:rFonts w:asciiTheme="minorHAnsi" w:hAnsiTheme="minorHAnsi"/>
          <w:spacing w:val="-40"/>
        </w:rPr>
        <w:t xml:space="preserve"> </w:t>
      </w:r>
      <w:r w:rsidRPr="006A05FD">
        <w:rPr>
          <w:rFonts w:asciiTheme="minorHAnsi" w:hAnsiTheme="minorHAnsi"/>
          <w:spacing w:val="-2"/>
        </w:rPr>
        <w:t>marino</w:t>
      </w:r>
      <w:r w:rsidRPr="006A05FD">
        <w:rPr>
          <w:rFonts w:asciiTheme="minorHAnsi" w:hAnsiTheme="minorHAnsi"/>
        </w:rPr>
        <w:tab/>
        <w:t>□</w:t>
      </w:r>
      <w:r w:rsidRPr="006A05FD">
        <w:rPr>
          <w:rFonts w:asciiTheme="minorHAnsi" w:hAnsiTheme="minorHAnsi"/>
          <w:spacing w:val="-40"/>
        </w:rPr>
        <w:t xml:space="preserve"> </w:t>
      </w:r>
      <w:r w:rsidRPr="006A05FD">
        <w:rPr>
          <w:rFonts w:asciiTheme="minorHAnsi" w:hAnsiTheme="minorHAnsi"/>
          <w:spacing w:val="-2"/>
        </w:rPr>
        <w:t>salgemma</w:t>
      </w:r>
      <w:r w:rsidRPr="006A05FD">
        <w:rPr>
          <w:rFonts w:asciiTheme="minorHAnsi" w:hAnsiTheme="minorHAnsi"/>
        </w:rPr>
        <w:tab/>
        <w:t>□</w:t>
      </w:r>
      <w:r w:rsidRPr="006A05FD">
        <w:rPr>
          <w:rFonts w:asciiTheme="minorHAnsi" w:hAnsiTheme="minorHAnsi"/>
          <w:spacing w:val="-40"/>
        </w:rPr>
        <w:t xml:space="preserve"> </w:t>
      </w:r>
      <w:r w:rsidRPr="006A05FD">
        <w:rPr>
          <w:rFonts w:asciiTheme="minorHAnsi" w:hAnsiTheme="minorHAnsi"/>
          <w:spacing w:val="-2"/>
        </w:rPr>
        <w:t>iodato</w:t>
      </w:r>
    </w:p>
    <w:p w14:paraId="68CAA2B8" w14:textId="77777777" w:rsidR="00071E8E" w:rsidRPr="006A05FD" w:rsidRDefault="006210B4">
      <w:pPr>
        <w:tabs>
          <w:tab w:val="left" w:pos="10165"/>
        </w:tabs>
        <w:spacing w:before="209"/>
        <w:ind w:left="132"/>
        <w:rPr>
          <w:rFonts w:asciiTheme="minorHAnsi" w:hAnsiTheme="minorHAnsi"/>
        </w:rPr>
      </w:pPr>
      <w:r w:rsidRPr="006A05FD">
        <w:rPr>
          <w:rFonts w:asciiTheme="minorHAnsi" w:hAnsiTheme="minorHAnsi"/>
          <w:b/>
        </w:rPr>
        <w:t>Materie supplementari</w:t>
      </w:r>
      <w:r w:rsidRPr="006A05FD">
        <w:rPr>
          <w:rFonts w:asciiTheme="minorHAnsi" w:hAnsiTheme="minorHAnsi"/>
          <w:b/>
          <w:spacing w:val="-4"/>
        </w:rPr>
        <w:t xml:space="preserve"> </w:t>
      </w:r>
      <w:r w:rsidRPr="006A05FD">
        <w:rPr>
          <w:rFonts w:asciiTheme="minorHAnsi" w:hAnsiTheme="minorHAnsi"/>
        </w:rPr>
        <w:t>(malto, grassi,</w:t>
      </w:r>
      <w:r w:rsidRPr="006A05FD">
        <w:rPr>
          <w:rFonts w:asciiTheme="minorHAnsi" w:hAnsiTheme="minorHAnsi"/>
          <w:spacing w:val="2"/>
        </w:rPr>
        <w:t xml:space="preserve"> </w:t>
      </w:r>
      <w:r w:rsidRPr="006A05FD">
        <w:rPr>
          <w:rFonts w:asciiTheme="minorHAnsi" w:hAnsiTheme="minorHAnsi"/>
        </w:rPr>
        <w:t>aromi</w:t>
      </w:r>
      <w:r w:rsidRPr="006A05FD">
        <w:rPr>
          <w:rFonts w:asciiTheme="minorHAnsi" w:hAnsiTheme="minorHAnsi"/>
          <w:spacing w:val="2"/>
        </w:rPr>
        <w:t xml:space="preserve"> </w:t>
      </w:r>
      <w:r w:rsidRPr="006A05FD">
        <w:rPr>
          <w:rFonts w:asciiTheme="minorHAnsi" w:hAnsiTheme="minorHAnsi"/>
        </w:rPr>
        <w:t>ecc.) tipo e</w:t>
      </w:r>
      <w:r w:rsidRPr="006A05FD">
        <w:rPr>
          <w:rFonts w:asciiTheme="minorHAnsi" w:hAnsiTheme="minorHAnsi"/>
          <w:spacing w:val="-3"/>
        </w:rPr>
        <w:t xml:space="preserve"> </w:t>
      </w:r>
      <w:proofErr w:type="gramStart"/>
      <w:r w:rsidRPr="006A05FD">
        <w:rPr>
          <w:rFonts w:asciiTheme="minorHAnsi" w:hAnsiTheme="minorHAnsi"/>
        </w:rPr>
        <w:t>Q.tà</w:t>
      </w:r>
      <w:proofErr w:type="gramEnd"/>
      <w:r w:rsidRPr="006A05FD">
        <w:rPr>
          <w:rFonts w:asciiTheme="minorHAnsi" w:hAnsiTheme="minorHAnsi"/>
        </w:rPr>
        <w:t xml:space="preserve"> g/kg</w:t>
      </w:r>
      <w:r w:rsidRPr="006A05FD">
        <w:rPr>
          <w:rFonts w:asciiTheme="minorHAnsi" w:hAnsiTheme="minorHAnsi"/>
          <w:spacing w:val="-1"/>
        </w:rPr>
        <w:t xml:space="preserve"> </w:t>
      </w:r>
      <w:r w:rsidRPr="006A05FD">
        <w:rPr>
          <w:rFonts w:asciiTheme="minorHAnsi" w:hAnsiTheme="minorHAnsi"/>
        </w:rPr>
        <w:t xml:space="preserve">di sfarinato </w:t>
      </w:r>
      <w:r w:rsidRPr="006A05FD">
        <w:rPr>
          <w:rFonts w:asciiTheme="minorHAnsi" w:hAnsiTheme="minorHAnsi"/>
          <w:u w:val="single"/>
        </w:rPr>
        <w:tab/>
      </w:r>
    </w:p>
    <w:p w14:paraId="40D1518C" w14:textId="77777777" w:rsidR="00071E8E" w:rsidRPr="006A05FD" w:rsidRDefault="00071E8E">
      <w:pPr>
        <w:pStyle w:val="Corpotesto"/>
        <w:rPr>
          <w:rFonts w:asciiTheme="minorHAnsi" w:hAnsiTheme="minorHAnsi"/>
          <w:sz w:val="22"/>
          <w:szCs w:val="22"/>
        </w:rPr>
      </w:pPr>
    </w:p>
    <w:p w14:paraId="3932467F" w14:textId="6365718E" w:rsidR="00071E8E" w:rsidRPr="006A05FD" w:rsidRDefault="003278EB">
      <w:pPr>
        <w:pStyle w:val="Corpotesto"/>
        <w:spacing w:before="6"/>
        <w:rPr>
          <w:rFonts w:asciiTheme="minorHAnsi" w:hAnsiTheme="minorHAnsi"/>
          <w:sz w:val="22"/>
          <w:szCs w:val="22"/>
        </w:rPr>
      </w:pPr>
      <w:r>
        <w:rPr>
          <w:rFonts w:asciiTheme="minorHAnsi" w:hAnsiTheme="minorHAnsi"/>
          <w:noProof/>
          <w:sz w:val="22"/>
          <w:szCs w:val="22"/>
          <w:lang w:eastAsia="it-IT"/>
        </w:rPr>
        <mc:AlternateContent>
          <mc:Choice Requires="wps">
            <w:drawing>
              <wp:anchor distT="0" distB="0" distL="0" distR="0" simplePos="0" relativeHeight="487589376" behindDoc="1" locked="0" layoutInCell="1" allowOverlap="1" wp14:anchorId="6E9D4384" wp14:editId="41292B0D">
                <wp:simplePos x="0" y="0"/>
                <wp:positionH relativeFrom="page">
                  <wp:posOffset>719455</wp:posOffset>
                </wp:positionH>
                <wp:positionV relativeFrom="paragraph">
                  <wp:posOffset>114300</wp:posOffset>
                </wp:positionV>
                <wp:extent cx="6325235" cy="1270"/>
                <wp:effectExtent l="0" t="0" r="0" b="0"/>
                <wp:wrapTopAndBottom/>
                <wp:docPr id="3"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133 1133"/>
                            <a:gd name="T1" fmla="*/ T0 w 9961"/>
                            <a:gd name="T2" fmla="+- 0 11093 1133"/>
                            <a:gd name="T3" fmla="*/ T2 w 9961"/>
                          </a:gdLst>
                          <a:ahLst/>
                          <a:cxnLst>
                            <a:cxn ang="0">
                              <a:pos x="T1" y="0"/>
                            </a:cxn>
                            <a:cxn ang="0">
                              <a:pos x="T3" y="0"/>
                            </a:cxn>
                          </a:cxnLst>
                          <a:rect l="0" t="0" r="r" b="b"/>
                          <a:pathLst>
                            <a:path w="9961">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B50440A" id="docshape10" o:spid="_x0000_s1026" style="position:absolute;margin-left:56.65pt;margin-top:9pt;width:498.0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" path="m,l9960,e" filled="f" strokeweight=".48pt">
                <v:path arrowok="t" o:connecttype="custom" o:connectlocs="0,0;6324600,0" o:connectangles="0,0"/>
                <w10:wrap type="topAndBottom" anchorx="page"/>
              </v:shape>
            </w:pict>
          </mc:Fallback>
        </mc:AlternateContent>
      </w:r>
    </w:p>
    <w:p w14:paraId="58C7396C" w14:textId="77777777" w:rsidR="00071E8E" w:rsidRPr="006A05FD" w:rsidRDefault="00071E8E">
      <w:pPr>
        <w:pStyle w:val="Corpotesto"/>
        <w:spacing w:before="2"/>
        <w:rPr>
          <w:rFonts w:asciiTheme="minorHAnsi" w:hAnsiTheme="minorHAnsi"/>
          <w:sz w:val="22"/>
          <w:szCs w:val="22"/>
        </w:rPr>
      </w:pPr>
    </w:p>
    <w:p w14:paraId="6DF2C26B" w14:textId="77777777" w:rsidR="00071E8E" w:rsidRPr="006A05FD" w:rsidRDefault="006210B4">
      <w:pPr>
        <w:tabs>
          <w:tab w:val="left" w:pos="4381"/>
          <w:tab w:val="left" w:pos="5208"/>
          <w:tab w:val="left" w:pos="5320"/>
          <w:tab w:val="left" w:pos="5748"/>
          <w:tab w:val="left" w:pos="5796"/>
          <w:tab w:val="left" w:pos="8629"/>
          <w:tab w:val="left" w:pos="9289"/>
          <w:tab w:val="left" w:pos="9911"/>
          <w:tab w:val="left" w:pos="10044"/>
          <w:tab w:val="left" w:pos="10235"/>
        </w:tabs>
        <w:spacing w:before="90" w:line="360" w:lineRule="auto"/>
        <w:ind w:left="132" w:right="108"/>
        <w:rPr>
          <w:rFonts w:asciiTheme="minorHAnsi" w:hAnsiTheme="minorHAnsi"/>
        </w:rPr>
      </w:pPr>
      <w:r w:rsidRPr="006A05FD">
        <w:rPr>
          <w:rFonts w:asciiTheme="minorHAnsi" w:hAnsiTheme="minorHAnsi"/>
          <w:b/>
        </w:rPr>
        <w:t xml:space="preserve">Tempi di lievitazione: </w:t>
      </w:r>
      <w:r w:rsidRPr="006A05FD">
        <w:rPr>
          <w:rFonts w:asciiTheme="minorHAnsi" w:hAnsiTheme="minorHAnsi"/>
        </w:rPr>
        <w:t xml:space="preserve">Puntatura </w:t>
      </w:r>
      <w:r w:rsidRPr="006A05FD">
        <w:rPr>
          <w:rFonts w:asciiTheme="minorHAnsi" w:hAnsiTheme="minorHAnsi"/>
          <w:u w:val="single"/>
        </w:rPr>
        <w:t>ore</w:t>
      </w:r>
      <w:r w:rsidRPr="006A05FD">
        <w:rPr>
          <w:rFonts w:asciiTheme="minorHAnsi" w:hAnsiTheme="minorHAnsi"/>
          <w:u w:val="single"/>
        </w:rPr>
        <w:tab/>
      </w:r>
      <w:r w:rsidRPr="006A05FD">
        <w:rPr>
          <w:rFonts w:asciiTheme="minorHAnsi" w:hAnsiTheme="minorHAnsi"/>
          <w:spacing w:val="-4"/>
          <w:u w:val="single"/>
        </w:rPr>
        <w:t>min.</w:t>
      </w:r>
      <w:r w:rsidRPr="006A05FD">
        <w:rPr>
          <w:rFonts w:asciiTheme="minorHAnsi" w:hAnsiTheme="minorHAnsi"/>
          <w:u w:val="single"/>
        </w:rPr>
        <w:tab/>
      </w:r>
      <w:r w:rsidRPr="006A05FD">
        <w:rPr>
          <w:rFonts w:asciiTheme="minorHAnsi" w:hAnsiTheme="minorHAnsi"/>
        </w:rPr>
        <w:tab/>
      </w:r>
      <w:r w:rsidRPr="006A05FD">
        <w:rPr>
          <w:rFonts w:asciiTheme="minorHAnsi" w:hAnsiTheme="minorHAnsi"/>
        </w:rPr>
        <w:tab/>
      </w:r>
      <w:r w:rsidRPr="006A05FD">
        <w:rPr>
          <w:rFonts w:asciiTheme="minorHAnsi" w:hAnsiTheme="minorHAnsi"/>
        </w:rPr>
        <w:tab/>
        <w:t xml:space="preserve">Lievitazione in forma </w:t>
      </w:r>
      <w:r w:rsidRPr="006A05FD">
        <w:rPr>
          <w:rFonts w:asciiTheme="minorHAnsi" w:hAnsiTheme="minorHAnsi"/>
          <w:u w:val="single"/>
        </w:rPr>
        <w:t>ore</w:t>
      </w:r>
      <w:r w:rsidRPr="006A05FD">
        <w:rPr>
          <w:rFonts w:asciiTheme="minorHAnsi" w:hAnsiTheme="minorHAnsi"/>
          <w:u w:val="single"/>
        </w:rPr>
        <w:tab/>
      </w:r>
      <w:r w:rsidRPr="006A05FD">
        <w:rPr>
          <w:rFonts w:asciiTheme="minorHAnsi" w:hAnsiTheme="minorHAnsi"/>
          <w:spacing w:val="-4"/>
          <w:u w:val="single"/>
        </w:rPr>
        <w:t>min.</w:t>
      </w:r>
      <w:r w:rsidRPr="006A05FD">
        <w:rPr>
          <w:rFonts w:asciiTheme="minorHAnsi" w:hAnsiTheme="minorHAnsi"/>
          <w:u w:val="single"/>
        </w:rPr>
        <w:tab/>
      </w:r>
      <w:r w:rsidRPr="006A05FD">
        <w:rPr>
          <w:rFonts w:asciiTheme="minorHAnsi" w:hAnsiTheme="minorHAnsi"/>
          <w:u w:val="single"/>
        </w:rPr>
        <w:tab/>
      </w:r>
      <w:r w:rsidRPr="006A05FD">
        <w:rPr>
          <w:rFonts w:asciiTheme="minorHAnsi" w:hAnsiTheme="minorHAnsi"/>
          <w:u w:val="single"/>
        </w:rPr>
        <w:tab/>
      </w:r>
      <w:r w:rsidRPr="006A05FD">
        <w:rPr>
          <w:rFonts w:asciiTheme="minorHAnsi" w:hAnsiTheme="minorHAnsi"/>
        </w:rPr>
        <w:t xml:space="preserve"> </w:t>
      </w:r>
      <w:r w:rsidRPr="006A05FD">
        <w:rPr>
          <w:rFonts w:asciiTheme="minorHAnsi" w:hAnsiTheme="minorHAnsi"/>
          <w:b/>
        </w:rPr>
        <w:t>Tipologia forno</w:t>
      </w:r>
      <w:r w:rsidRPr="006A05FD">
        <w:rPr>
          <w:rFonts w:asciiTheme="minorHAnsi" w:hAnsiTheme="minorHAnsi"/>
          <w:u w:val="single"/>
        </w:rPr>
        <w:tab/>
      </w:r>
      <w:r w:rsidRPr="006A05FD">
        <w:rPr>
          <w:rFonts w:asciiTheme="minorHAnsi" w:hAnsiTheme="minorHAnsi"/>
          <w:u w:val="single"/>
        </w:rPr>
        <w:tab/>
      </w:r>
      <w:r w:rsidRPr="006A05FD">
        <w:rPr>
          <w:rFonts w:asciiTheme="minorHAnsi" w:hAnsiTheme="minorHAnsi"/>
          <w:u w:val="single"/>
        </w:rPr>
        <w:tab/>
      </w:r>
      <w:r w:rsidRPr="006A05FD">
        <w:rPr>
          <w:rFonts w:asciiTheme="minorHAnsi" w:hAnsiTheme="minorHAnsi"/>
          <w:u w:val="single"/>
        </w:rPr>
        <w:tab/>
      </w:r>
      <w:r w:rsidRPr="006A05FD">
        <w:rPr>
          <w:rFonts w:asciiTheme="minorHAnsi" w:hAnsiTheme="minorHAnsi"/>
          <w:b/>
        </w:rPr>
        <w:t xml:space="preserve">Tempi di cottura </w:t>
      </w:r>
      <w:r w:rsidRPr="006A05FD">
        <w:rPr>
          <w:rFonts w:asciiTheme="minorHAnsi" w:hAnsiTheme="minorHAnsi"/>
        </w:rPr>
        <w:t>(ore /min.)</w:t>
      </w:r>
      <w:r w:rsidRPr="006A05FD">
        <w:rPr>
          <w:rFonts w:asciiTheme="minorHAnsi" w:hAnsiTheme="minorHAnsi"/>
          <w:u w:val="single"/>
        </w:rPr>
        <w:tab/>
      </w:r>
      <w:r w:rsidRPr="006A05FD">
        <w:rPr>
          <w:rFonts w:asciiTheme="minorHAnsi" w:hAnsiTheme="minorHAnsi"/>
          <w:u w:val="single"/>
        </w:rPr>
        <w:tab/>
      </w:r>
      <w:r w:rsidRPr="006A05FD">
        <w:rPr>
          <w:rFonts w:asciiTheme="minorHAnsi" w:hAnsiTheme="minorHAnsi"/>
          <w:spacing w:val="-10"/>
          <w:u w:val="single"/>
        </w:rPr>
        <w:t>/</w:t>
      </w:r>
      <w:r w:rsidRPr="006A05FD">
        <w:rPr>
          <w:rFonts w:asciiTheme="minorHAnsi" w:hAnsiTheme="minorHAnsi"/>
          <w:u w:val="single"/>
        </w:rPr>
        <w:tab/>
      </w:r>
      <w:r w:rsidRPr="006A05FD">
        <w:rPr>
          <w:rFonts w:asciiTheme="minorHAnsi" w:hAnsiTheme="minorHAnsi"/>
          <w:u w:val="single"/>
        </w:rPr>
        <w:tab/>
      </w:r>
      <w:r w:rsidRPr="006A05FD">
        <w:rPr>
          <w:rFonts w:asciiTheme="minorHAnsi" w:hAnsiTheme="minorHAnsi"/>
        </w:rPr>
        <w:t xml:space="preserve"> </w:t>
      </w:r>
      <w:r w:rsidRPr="006A05FD">
        <w:rPr>
          <w:rFonts w:asciiTheme="minorHAnsi" w:hAnsiTheme="minorHAnsi"/>
          <w:b/>
        </w:rPr>
        <w:t xml:space="preserve">Temperatura lievitazione: </w:t>
      </w:r>
      <w:r w:rsidRPr="006A05FD">
        <w:rPr>
          <w:rFonts w:asciiTheme="minorHAnsi" w:hAnsiTheme="minorHAnsi"/>
          <w:u w:val="single"/>
        </w:rPr>
        <w:tab/>
      </w:r>
      <w:r w:rsidRPr="006A05FD">
        <w:rPr>
          <w:rFonts w:asciiTheme="minorHAnsi" w:hAnsiTheme="minorHAnsi"/>
          <w:u w:val="single"/>
        </w:rPr>
        <w:tab/>
      </w:r>
      <w:r w:rsidRPr="006A05FD">
        <w:rPr>
          <w:rFonts w:asciiTheme="minorHAnsi" w:hAnsiTheme="minorHAnsi"/>
          <w:u w:val="single"/>
        </w:rPr>
        <w:tab/>
      </w:r>
      <w:r w:rsidRPr="006A05FD">
        <w:rPr>
          <w:rFonts w:asciiTheme="minorHAnsi" w:hAnsiTheme="minorHAnsi"/>
          <w:b/>
        </w:rPr>
        <w:t xml:space="preserve">Temperatura forno: </w:t>
      </w:r>
      <w:r w:rsidRPr="006A05FD">
        <w:rPr>
          <w:rFonts w:asciiTheme="minorHAnsi" w:hAnsiTheme="minorHAnsi"/>
          <w:u w:val="single"/>
        </w:rPr>
        <w:tab/>
      </w:r>
      <w:r w:rsidRPr="006A05FD">
        <w:rPr>
          <w:rFonts w:asciiTheme="minorHAnsi" w:hAnsiTheme="minorHAnsi"/>
          <w:u w:val="single"/>
        </w:rPr>
        <w:tab/>
      </w:r>
      <w:r w:rsidRPr="006A05FD">
        <w:rPr>
          <w:rFonts w:asciiTheme="minorHAnsi" w:hAnsiTheme="minorHAnsi"/>
          <w:u w:val="single"/>
        </w:rPr>
        <w:tab/>
      </w:r>
      <w:r w:rsidRPr="006A05FD">
        <w:rPr>
          <w:rFonts w:asciiTheme="minorHAnsi" w:hAnsiTheme="minorHAnsi"/>
        </w:rPr>
        <w:t xml:space="preserve"> </w:t>
      </w:r>
      <w:r w:rsidRPr="006A05FD">
        <w:rPr>
          <w:rFonts w:asciiTheme="minorHAnsi" w:hAnsiTheme="minorHAnsi"/>
          <w:b/>
        </w:rPr>
        <w:t xml:space="preserve">Altro: </w:t>
      </w:r>
      <w:r w:rsidRPr="006A05FD">
        <w:rPr>
          <w:rFonts w:asciiTheme="minorHAnsi" w:hAnsiTheme="minorHAnsi"/>
          <w:u w:val="single"/>
        </w:rPr>
        <w:tab/>
      </w:r>
      <w:r w:rsidRPr="006A05FD">
        <w:rPr>
          <w:rFonts w:asciiTheme="minorHAnsi" w:hAnsiTheme="minorHAnsi"/>
          <w:u w:val="single"/>
        </w:rPr>
        <w:tab/>
      </w:r>
      <w:r w:rsidRPr="006A05FD">
        <w:rPr>
          <w:rFonts w:asciiTheme="minorHAnsi" w:hAnsiTheme="minorHAnsi"/>
          <w:u w:val="single"/>
        </w:rPr>
        <w:tab/>
      </w:r>
      <w:r w:rsidRPr="006A05FD">
        <w:rPr>
          <w:rFonts w:asciiTheme="minorHAnsi" w:hAnsiTheme="minorHAnsi"/>
          <w:u w:val="single"/>
        </w:rPr>
        <w:tab/>
      </w:r>
      <w:r w:rsidRPr="006A05FD">
        <w:rPr>
          <w:rFonts w:asciiTheme="minorHAnsi" w:hAnsiTheme="minorHAnsi"/>
          <w:u w:val="single"/>
        </w:rPr>
        <w:tab/>
      </w:r>
      <w:r w:rsidRPr="006A05FD">
        <w:rPr>
          <w:rFonts w:asciiTheme="minorHAnsi" w:hAnsiTheme="minorHAnsi"/>
          <w:u w:val="single"/>
        </w:rPr>
        <w:tab/>
      </w:r>
      <w:r w:rsidRPr="006A05FD">
        <w:rPr>
          <w:rFonts w:asciiTheme="minorHAnsi" w:hAnsiTheme="minorHAnsi"/>
          <w:u w:val="single"/>
        </w:rPr>
        <w:tab/>
      </w:r>
      <w:r w:rsidRPr="006A05FD">
        <w:rPr>
          <w:rFonts w:asciiTheme="minorHAnsi" w:hAnsiTheme="minorHAnsi"/>
          <w:u w:val="single"/>
        </w:rPr>
        <w:tab/>
      </w:r>
      <w:r w:rsidRPr="006A05FD">
        <w:rPr>
          <w:rFonts w:asciiTheme="minorHAnsi" w:hAnsiTheme="minorHAnsi"/>
          <w:u w:val="single"/>
        </w:rPr>
        <w:tab/>
      </w:r>
      <w:r w:rsidRPr="006A05FD">
        <w:rPr>
          <w:rFonts w:asciiTheme="minorHAnsi" w:hAnsiTheme="minorHAnsi"/>
          <w:u w:val="single"/>
        </w:rPr>
        <w:tab/>
      </w:r>
      <w:bookmarkStart w:id="0" w:name="_GoBack"/>
      <w:bookmarkEnd w:id="0"/>
    </w:p>
    <w:p w14:paraId="15196914" w14:textId="77777777" w:rsidR="00693854" w:rsidRDefault="00693854">
      <w:pPr>
        <w:pStyle w:val="Corpotesto"/>
        <w:spacing w:before="5"/>
        <w:rPr>
          <w:rFonts w:asciiTheme="minorHAnsi" w:hAnsiTheme="minorHAnsi"/>
          <w:sz w:val="22"/>
          <w:szCs w:val="22"/>
        </w:rPr>
      </w:pPr>
    </w:p>
    <w:p w14:paraId="0AE0CE74" w14:textId="77777777" w:rsidR="00693854" w:rsidRPr="00693854" w:rsidRDefault="00693854" w:rsidP="00693854">
      <w:pPr>
        <w:pStyle w:val="Titolo3"/>
        <w:jc w:val="both"/>
        <w:rPr>
          <w:rFonts w:asciiTheme="minorHAnsi" w:hAnsiTheme="minorHAnsi"/>
          <w:b/>
          <w:color w:val="auto"/>
          <w:sz w:val="16"/>
          <w:szCs w:val="16"/>
          <w:u w:val="single"/>
        </w:rPr>
      </w:pPr>
      <w:r w:rsidRPr="00693854">
        <w:rPr>
          <w:rFonts w:asciiTheme="minorHAnsi" w:hAnsiTheme="minorHAnsi"/>
          <w:b/>
          <w:color w:val="auto"/>
          <w:sz w:val="16"/>
          <w:szCs w:val="16"/>
          <w:u w:val="single"/>
        </w:rPr>
        <w:t>Privacy e trattamento dei dati personali</w:t>
      </w:r>
    </w:p>
    <w:p w14:paraId="6D5CF5BB" w14:textId="77777777" w:rsidR="00693854" w:rsidRPr="00693854" w:rsidRDefault="00693854" w:rsidP="00693854">
      <w:pPr>
        <w:jc w:val="both"/>
        <w:rPr>
          <w:rFonts w:asciiTheme="minorHAnsi" w:hAnsiTheme="minorHAnsi"/>
          <w:sz w:val="16"/>
          <w:szCs w:val="16"/>
          <w:highlight w:val="white"/>
        </w:rPr>
      </w:pPr>
      <w:r w:rsidRPr="00693854">
        <w:rPr>
          <w:rFonts w:asciiTheme="minorHAnsi" w:hAnsiTheme="minorHAnsi"/>
          <w:sz w:val="16"/>
          <w:szCs w:val="16"/>
        </w:rPr>
        <w:t>Con questo documento, la Camera di commercio di Cosenza</w:t>
      </w:r>
      <w:r w:rsidRPr="00693854">
        <w:rPr>
          <w:rFonts w:asciiTheme="minorHAnsi" w:hAnsiTheme="minorHAnsi"/>
          <w:color w:val="7030A0"/>
          <w:sz w:val="16"/>
          <w:szCs w:val="16"/>
        </w:rPr>
        <w:t xml:space="preserve"> </w:t>
      </w:r>
      <w:r w:rsidRPr="00693854">
        <w:rPr>
          <w:rFonts w:asciiTheme="minorHAnsi" w:hAnsiTheme="minorHAnsi"/>
          <w:sz w:val="16"/>
          <w:szCs w:val="16"/>
        </w:rPr>
        <w:t>(di seguito CCIAA) intende fornire le informazioni previste</w:t>
      </w:r>
      <w:r w:rsidRPr="00693854">
        <w:rPr>
          <w:rFonts w:asciiTheme="minorHAnsi" w:hAnsiTheme="minorHAnsi"/>
          <w:sz w:val="16"/>
          <w:szCs w:val="16"/>
          <w:highlight w:val="white"/>
        </w:rPr>
        <w:t xml:space="preserve"> dagli artt. </w:t>
      </w:r>
      <w:r w:rsidRPr="00693854">
        <w:rPr>
          <w:rFonts w:asciiTheme="minorHAnsi" w:hAnsiTheme="minorHAnsi"/>
          <w:sz w:val="16"/>
          <w:szCs w:val="16"/>
        </w:rPr>
        <w:t xml:space="preserve">13 e 14 </w:t>
      </w:r>
      <w:r w:rsidRPr="00693854">
        <w:rPr>
          <w:rFonts w:asciiTheme="minorHAnsi" w:hAnsiTheme="minorHAnsi"/>
          <w:sz w:val="16"/>
          <w:szCs w:val="16"/>
          <w:highlight w:val="white"/>
        </w:rPr>
        <w:t>del Regolamento (UE) 2016/679 (di seguito, “GDPR”), in merito al trattamento dei dati personali nell’ambito della procedura in oggetto.</w:t>
      </w:r>
    </w:p>
    <w:p w14:paraId="224BEC9D" w14:textId="77777777" w:rsidR="00693854" w:rsidRPr="00693854" w:rsidRDefault="00693854" w:rsidP="00693854">
      <w:pPr>
        <w:jc w:val="both"/>
        <w:rPr>
          <w:rFonts w:asciiTheme="minorHAnsi" w:hAnsiTheme="minorHAnsi"/>
          <w:sz w:val="16"/>
          <w:szCs w:val="16"/>
          <w:highlight w:val="white"/>
        </w:rPr>
      </w:pPr>
    </w:p>
    <w:p w14:paraId="55C1093E" w14:textId="77777777" w:rsidR="00693854" w:rsidRPr="00693854" w:rsidRDefault="00693854" w:rsidP="00693854">
      <w:pPr>
        <w:jc w:val="both"/>
        <w:rPr>
          <w:rFonts w:asciiTheme="minorHAnsi" w:hAnsiTheme="minorHAnsi"/>
          <w:color w:val="002060"/>
          <w:sz w:val="16"/>
          <w:szCs w:val="16"/>
        </w:rPr>
      </w:pPr>
      <w:r w:rsidRPr="00693854">
        <w:rPr>
          <w:rFonts w:asciiTheme="minorHAnsi" w:hAnsiTheme="minorHAnsi"/>
          <w:b/>
          <w:color w:val="002060"/>
          <w:sz w:val="16"/>
          <w:szCs w:val="16"/>
        </w:rPr>
        <w:t xml:space="preserve">1. </w:t>
      </w:r>
      <w:r w:rsidRPr="00693854">
        <w:rPr>
          <w:rFonts w:asciiTheme="minorHAnsi" w:hAnsiTheme="minorHAnsi"/>
          <w:b/>
          <w:color w:val="002060"/>
          <w:sz w:val="16"/>
          <w:szCs w:val="16"/>
          <w:u w:val="single"/>
        </w:rPr>
        <w:t>Titolare del trattamento</w:t>
      </w:r>
    </w:p>
    <w:p w14:paraId="698C70EE" w14:textId="77777777" w:rsidR="00693854" w:rsidRPr="00693854" w:rsidRDefault="00693854" w:rsidP="00693854">
      <w:pPr>
        <w:jc w:val="both"/>
        <w:rPr>
          <w:rFonts w:asciiTheme="minorHAnsi" w:hAnsiTheme="minorHAnsi"/>
          <w:sz w:val="16"/>
          <w:szCs w:val="16"/>
        </w:rPr>
      </w:pPr>
      <w:r w:rsidRPr="00693854">
        <w:rPr>
          <w:rFonts w:asciiTheme="minorHAnsi" w:hAnsiTheme="minorHAnsi"/>
          <w:sz w:val="16"/>
          <w:szCs w:val="16"/>
        </w:rPr>
        <w:t xml:space="preserve">Titolare del trattamento dei dati personali è la Camera di commercio di Cosenza, con sede in con sede in via Calabria, 33, PEC: </w:t>
      </w:r>
      <w:hyperlink r:id="rId8" w:history="1">
        <w:r w:rsidRPr="00693854">
          <w:rPr>
            <w:rStyle w:val="Collegamentoipertestuale"/>
            <w:rFonts w:asciiTheme="minorHAnsi" w:hAnsiTheme="minorHAnsi"/>
            <w:sz w:val="16"/>
            <w:szCs w:val="16"/>
          </w:rPr>
          <w:t>cciaa@`cs.legalmail.camcom.it</w:t>
        </w:r>
      </w:hyperlink>
      <w:r w:rsidRPr="00693854">
        <w:rPr>
          <w:rFonts w:asciiTheme="minorHAnsi" w:hAnsiTheme="minorHAnsi"/>
          <w:sz w:val="16"/>
          <w:szCs w:val="16"/>
        </w:rPr>
        <w:t xml:space="preserve">. </w:t>
      </w:r>
    </w:p>
    <w:p w14:paraId="4BD53965" w14:textId="77777777" w:rsidR="00693854" w:rsidRPr="00693854" w:rsidRDefault="00693854" w:rsidP="00693854">
      <w:pPr>
        <w:jc w:val="both"/>
        <w:rPr>
          <w:rFonts w:asciiTheme="minorHAnsi" w:hAnsiTheme="minorHAnsi"/>
          <w:b/>
          <w:color w:val="002060"/>
          <w:sz w:val="16"/>
          <w:szCs w:val="16"/>
        </w:rPr>
      </w:pPr>
      <w:r w:rsidRPr="00693854">
        <w:rPr>
          <w:rFonts w:asciiTheme="minorHAnsi" w:hAnsiTheme="minorHAnsi"/>
          <w:sz w:val="16"/>
          <w:szCs w:val="16"/>
        </w:rPr>
        <w:t xml:space="preserve"> </w:t>
      </w:r>
    </w:p>
    <w:p w14:paraId="4E07B6DA" w14:textId="77777777" w:rsidR="00693854" w:rsidRPr="00693854" w:rsidRDefault="00693854" w:rsidP="00693854">
      <w:pPr>
        <w:jc w:val="both"/>
        <w:rPr>
          <w:rFonts w:asciiTheme="minorHAnsi" w:hAnsiTheme="minorHAnsi"/>
          <w:color w:val="002060"/>
          <w:sz w:val="16"/>
          <w:szCs w:val="16"/>
        </w:rPr>
      </w:pPr>
      <w:r w:rsidRPr="00693854">
        <w:rPr>
          <w:rFonts w:asciiTheme="minorHAnsi" w:hAnsiTheme="minorHAnsi"/>
          <w:b/>
          <w:color w:val="002060"/>
          <w:sz w:val="16"/>
          <w:szCs w:val="16"/>
        </w:rPr>
        <w:t xml:space="preserve">2. </w:t>
      </w:r>
      <w:r w:rsidRPr="00693854">
        <w:rPr>
          <w:rFonts w:asciiTheme="minorHAnsi" w:hAnsiTheme="minorHAnsi"/>
          <w:b/>
          <w:color w:val="002060"/>
          <w:sz w:val="16"/>
          <w:szCs w:val="16"/>
          <w:u w:val="single"/>
        </w:rPr>
        <w:t>DPO – Data Protection Officer / RPD – Responsabile della Protezione dei Dati</w:t>
      </w:r>
    </w:p>
    <w:p w14:paraId="18FE96E6" w14:textId="77777777" w:rsidR="00693854" w:rsidRPr="00693854" w:rsidRDefault="00693854" w:rsidP="00693854">
      <w:pPr>
        <w:jc w:val="both"/>
        <w:rPr>
          <w:rFonts w:asciiTheme="minorHAnsi" w:hAnsiTheme="minorHAnsi"/>
          <w:sz w:val="16"/>
          <w:szCs w:val="16"/>
        </w:rPr>
      </w:pPr>
      <w:r w:rsidRPr="00693854">
        <w:rPr>
          <w:rFonts w:asciiTheme="minorHAnsi" w:hAnsiTheme="minorHAnsi"/>
          <w:sz w:val="16"/>
          <w:szCs w:val="16"/>
        </w:rPr>
        <w:t xml:space="preserve">La Camera di Commercio di Cosenza ha nominato un Data Protection Officer, DPO (nella traduzione italiana: Responsabile della Protezione dei Dati, RPD), contattabile ai seguenti recapiti: mail: </w:t>
      </w:r>
      <w:hyperlink r:id="rId9" w:history="1">
        <w:r w:rsidRPr="00693854">
          <w:rPr>
            <w:rStyle w:val="Collegamentoipertestuale"/>
            <w:rFonts w:asciiTheme="minorHAnsi" w:hAnsiTheme="minorHAnsi"/>
            <w:sz w:val="16"/>
            <w:szCs w:val="16"/>
          </w:rPr>
          <w:t>dpo@cs.camcom.it</w:t>
        </w:r>
      </w:hyperlink>
      <w:r w:rsidRPr="00693854">
        <w:rPr>
          <w:rFonts w:asciiTheme="minorHAnsi" w:hAnsiTheme="minorHAnsi"/>
          <w:sz w:val="16"/>
          <w:szCs w:val="16"/>
        </w:rPr>
        <w:t xml:space="preserve">.   </w:t>
      </w:r>
    </w:p>
    <w:p w14:paraId="79EFB6E4" w14:textId="77777777" w:rsidR="00693854" w:rsidRPr="00693854" w:rsidRDefault="00693854" w:rsidP="00693854">
      <w:pPr>
        <w:jc w:val="both"/>
        <w:rPr>
          <w:rFonts w:asciiTheme="minorHAnsi" w:hAnsiTheme="minorHAnsi"/>
          <w:color w:val="002060"/>
          <w:sz w:val="16"/>
          <w:szCs w:val="16"/>
        </w:rPr>
      </w:pPr>
    </w:p>
    <w:p w14:paraId="7C4831A6" w14:textId="77777777" w:rsidR="00693854" w:rsidRPr="00693854" w:rsidRDefault="00693854" w:rsidP="00693854">
      <w:pPr>
        <w:jc w:val="both"/>
        <w:rPr>
          <w:rFonts w:asciiTheme="minorHAnsi" w:hAnsiTheme="minorHAnsi"/>
          <w:b/>
          <w:color w:val="002060"/>
          <w:sz w:val="16"/>
          <w:szCs w:val="16"/>
        </w:rPr>
      </w:pPr>
      <w:r w:rsidRPr="00693854">
        <w:rPr>
          <w:rFonts w:asciiTheme="minorHAnsi" w:hAnsiTheme="minorHAnsi"/>
          <w:b/>
          <w:color w:val="002060"/>
          <w:sz w:val="16"/>
          <w:szCs w:val="16"/>
        </w:rPr>
        <w:t xml:space="preserve">3. </w:t>
      </w:r>
      <w:r w:rsidRPr="00693854">
        <w:rPr>
          <w:rFonts w:asciiTheme="minorHAnsi" w:hAnsiTheme="minorHAnsi"/>
          <w:b/>
          <w:color w:val="002060"/>
          <w:sz w:val="16"/>
          <w:szCs w:val="16"/>
          <w:u w:val="single"/>
        </w:rPr>
        <w:t>Finalità e base giuridica del trattamento</w:t>
      </w:r>
      <w:r w:rsidRPr="00693854">
        <w:rPr>
          <w:rFonts w:asciiTheme="minorHAnsi" w:hAnsiTheme="minorHAnsi"/>
          <w:b/>
          <w:color w:val="002060"/>
          <w:sz w:val="16"/>
          <w:szCs w:val="16"/>
        </w:rPr>
        <w:t xml:space="preserve"> </w:t>
      </w:r>
    </w:p>
    <w:p w14:paraId="78A5B200" w14:textId="77777777" w:rsidR="00693854" w:rsidRPr="00693854" w:rsidRDefault="00693854" w:rsidP="00693854">
      <w:pPr>
        <w:jc w:val="both"/>
        <w:rPr>
          <w:rFonts w:asciiTheme="minorHAnsi" w:hAnsiTheme="minorHAnsi"/>
          <w:sz w:val="16"/>
          <w:szCs w:val="16"/>
          <w:lang w:val="it" w:eastAsia="zh-CN" w:bidi="hi-IN"/>
        </w:rPr>
      </w:pPr>
      <w:r w:rsidRPr="00693854">
        <w:rPr>
          <w:rFonts w:asciiTheme="minorHAnsi" w:hAnsiTheme="minorHAnsi"/>
          <w:sz w:val="16"/>
          <w:szCs w:val="16"/>
          <w:lang w:val="it" w:eastAsia="zh-CN" w:bidi="hi-IN"/>
        </w:rPr>
        <w:t>Il trattamento dei dati è finalizzato alla:</w:t>
      </w:r>
    </w:p>
    <w:p w14:paraId="07AA9E38" w14:textId="77777777" w:rsidR="00693854" w:rsidRPr="00693854" w:rsidRDefault="00693854" w:rsidP="00693854">
      <w:pPr>
        <w:jc w:val="both"/>
        <w:rPr>
          <w:rFonts w:asciiTheme="minorHAnsi" w:hAnsiTheme="minorHAnsi"/>
          <w:sz w:val="16"/>
          <w:szCs w:val="16"/>
          <w:lang w:val="it" w:eastAsia="zh-CN" w:bidi="hi-IN"/>
        </w:rPr>
      </w:pPr>
      <w:r w:rsidRPr="00693854">
        <w:rPr>
          <w:rFonts w:asciiTheme="minorHAnsi" w:hAnsiTheme="minorHAnsi"/>
          <w:sz w:val="16"/>
          <w:szCs w:val="16"/>
          <w:lang w:val="it" w:eastAsia="zh-CN" w:bidi="hi-IN"/>
        </w:rPr>
        <w:t>1) gestione del concorso e attività di promozione ad esso connesse.</w:t>
      </w:r>
    </w:p>
    <w:p w14:paraId="37847355" w14:textId="77777777" w:rsidR="00693854" w:rsidRPr="00693854" w:rsidRDefault="00693854" w:rsidP="00693854">
      <w:pPr>
        <w:jc w:val="both"/>
        <w:rPr>
          <w:rFonts w:asciiTheme="minorHAnsi" w:hAnsiTheme="minorHAnsi"/>
          <w:sz w:val="16"/>
          <w:szCs w:val="16"/>
          <w:lang w:val="it" w:eastAsia="zh-CN" w:bidi="hi-IN"/>
        </w:rPr>
      </w:pPr>
      <w:r w:rsidRPr="00693854">
        <w:rPr>
          <w:rFonts w:asciiTheme="minorHAnsi" w:hAnsiTheme="minorHAnsi"/>
          <w:sz w:val="16"/>
          <w:szCs w:val="16"/>
          <w:lang w:val="it" w:eastAsia="zh-CN" w:bidi="hi-IN"/>
        </w:rPr>
        <w:t>2) trattamento, previo consenso, finalizzato all’invio di comunicazioni promozionali sull’attività dell’Ente Camerale</w:t>
      </w:r>
    </w:p>
    <w:p w14:paraId="6F494510" w14:textId="77777777" w:rsidR="00693854" w:rsidRPr="00693854" w:rsidRDefault="00693854" w:rsidP="00693854">
      <w:pPr>
        <w:jc w:val="both"/>
        <w:rPr>
          <w:rFonts w:asciiTheme="minorHAnsi" w:hAnsiTheme="minorHAnsi"/>
          <w:sz w:val="16"/>
          <w:szCs w:val="16"/>
          <w:lang w:val="it" w:eastAsia="zh-CN" w:bidi="hi-IN"/>
        </w:rPr>
      </w:pPr>
    </w:p>
    <w:p w14:paraId="68EB7810" w14:textId="77777777" w:rsidR="00693854" w:rsidRPr="00693854" w:rsidRDefault="00693854" w:rsidP="00693854">
      <w:pPr>
        <w:jc w:val="both"/>
        <w:rPr>
          <w:rFonts w:asciiTheme="minorHAnsi" w:hAnsiTheme="minorHAnsi"/>
          <w:sz w:val="16"/>
          <w:szCs w:val="16"/>
          <w:lang w:val="it" w:eastAsia="zh-CN" w:bidi="hi-IN"/>
        </w:rPr>
      </w:pPr>
      <w:r w:rsidRPr="00693854">
        <w:rPr>
          <w:rFonts w:asciiTheme="minorHAnsi" w:hAnsiTheme="minorHAnsi"/>
          <w:sz w:val="16"/>
          <w:szCs w:val="16"/>
          <w:lang w:val="it" w:eastAsia="zh-CN" w:bidi="hi-IN"/>
        </w:rPr>
        <w:t>BASE GIURIDICA DEL TRATTAMENTO</w:t>
      </w:r>
    </w:p>
    <w:p w14:paraId="2C69E464" w14:textId="77777777" w:rsidR="00693854" w:rsidRPr="00693854" w:rsidRDefault="00693854" w:rsidP="00693854">
      <w:pPr>
        <w:jc w:val="both"/>
        <w:rPr>
          <w:rFonts w:asciiTheme="minorHAnsi" w:hAnsiTheme="minorHAnsi"/>
          <w:sz w:val="16"/>
          <w:szCs w:val="16"/>
          <w:lang w:val="it" w:eastAsia="zh-CN" w:bidi="hi-IN"/>
        </w:rPr>
      </w:pPr>
      <w:r w:rsidRPr="00693854">
        <w:rPr>
          <w:rFonts w:asciiTheme="minorHAnsi" w:hAnsiTheme="minorHAnsi"/>
          <w:sz w:val="16"/>
          <w:szCs w:val="16"/>
          <w:lang w:val="it" w:eastAsia="zh-CN" w:bidi="hi-IN"/>
        </w:rPr>
        <w:t>Base giuridica del trattamento:</w:t>
      </w:r>
    </w:p>
    <w:p w14:paraId="756B9D5A" w14:textId="77777777" w:rsidR="00693854" w:rsidRPr="00693854" w:rsidRDefault="00693854" w:rsidP="00693854">
      <w:pPr>
        <w:jc w:val="both"/>
        <w:rPr>
          <w:rFonts w:asciiTheme="minorHAnsi" w:hAnsiTheme="minorHAnsi"/>
          <w:sz w:val="16"/>
          <w:szCs w:val="16"/>
          <w:lang w:val="it" w:eastAsia="zh-CN" w:bidi="hi-IN"/>
        </w:rPr>
      </w:pPr>
      <w:r w:rsidRPr="00693854">
        <w:rPr>
          <w:rFonts w:asciiTheme="minorHAnsi" w:hAnsiTheme="minorHAnsi"/>
          <w:sz w:val="16"/>
          <w:szCs w:val="16"/>
          <w:lang w:val="it" w:eastAsia="zh-CN" w:bidi="hi-IN"/>
        </w:rPr>
        <w:t xml:space="preserve">-        di cui alla finalità 1) è l’esecuzione di un compito di interesse pubblico di cui è investito il titolare del trattamento ai sensi dell’art. 2 della legge 580/93 e </w:t>
      </w:r>
      <w:proofErr w:type="spellStart"/>
      <w:r w:rsidRPr="00693854">
        <w:rPr>
          <w:rFonts w:asciiTheme="minorHAnsi" w:hAnsiTheme="minorHAnsi"/>
          <w:sz w:val="16"/>
          <w:szCs w:val="16"/>
          <w:lang w:val="it" w:eastAsia="zh-CN" w:bidi="hi-IN"/>
        </w:rPr>
        <w:t>ss.mm.ii</w:t>
      </w:r>
      <w:proofErr w:type="spellEnd"/>
      <w:r w:rsidRPr="00693854">
        <w:rPr>
          <w:rFonts w:asciiTheme="minorHAnsi" w:hAnsiTheme="minorHAnsi"/>
          <w:sz w:val="16"/>
          <w:szCs w:val="16"/>
          <w:lang w:val="it" w:eastAsia="zh-CN" w:bidi="hi-IN"/>
        </w:rPr>
        <w:t>.;</w:t>
      </w:r>
    </w:p>
    <w:p w14:paraId="3C807B68" w14:textId="77777777" w:rsidR="00693854" w:rsidRPr="00693854" w:rsidRDefault="00693854" w:rsidP="00693854">
      <w:pPr>
        <w:jc w:val="both"/>
        <w:rPr>
          <w:rFonts w:asciiTheme="minorHAnsi" w:hAnsiTheme="minorHAnsi"/>
          <w:sz w:val="16"/>
          <w:szCs w:val="16"/>
        </w:rPr>
      </w:pPr>
      <w:r w:rsidRPr="00693854">
        <w:rPr>
          <w:rFonts w:asciiTheme="minorHAnsi" w:hAnsiTheme="minorHAnsi"/>
          <w:sz w:val="16"/>
          <w:szCs w:val="16"/>
          <w:lang w:val="it" w:eastAsia="zh-CN" w:bidi="hi-IN"/>
        </w:rPr>
        <w:t>-        di cui alla finalità 2) è il consenso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14:paraId="280B2C69" w14:textId="77777777" w:rsidR="00693854" w:rsidRPr="00693854" w:rsidRDefault="00693854" w:rsidP="00693854">
      <w:pPr>
        <w:jc w:val="both"/>
        <w:rPr>
          <w:rFonts w:asciiTheme="minorHAnsi" w:hAnsiTheme="minorHAnsi"/>
          <w:b/>
          <w:color w:val="002060"/>
          <w:sz w:val="16"/>
          <w:szCs w:val="16"/>
        </w:rPr>
      </w:pPr>
    </w:p>
    <w:p w14:paraId="4FB373A3" w14:textId="77777777" w:rsidR="00693854" w:rsidRPr="00693854" w:rsidRDefault="00693854" w:rsidP="00693854">
      <w:pPr>
        <w:jc w:val="both"/>
        <w:rPr>
          <w:rFonts w:asciiTheme="minorHAnsi" w:hAnsiTheme="minorHAnsi"/>
          <w:color w:val="002060"/>
          <w:sz w:val="16"/>
          <w:szCs w:val="16"/>
        </w:rPr>
      </w:pPr>
      <w:r w:rsidRPr="00693854">
        <w:rPr>
          <w:rFonts w:asciiTheme="minorHAnsi" w:hAnsiTheme="minorHAnsi"/>
          <w:b/>
          <w:color w:val="002060"/>
          <w:sz w:val="16"/>
          <w:szCs w:val="16"/>
        </w:rPr>
        <w:t xml:space="preserve">4. </w:t>
      </w:r>
      <w:r w:rsidRPr="00693854">
        <w:rPr>
          <w:rFonts w:asciiTheme="minorHAnsi" w:hAnsiTheme="minorHAnsi"/>
          <w:b/>
          <w:color w:val="002060"/>
          <w:sz w:val="16"/>
          <w:szCs w:val="16"/>
          <w:u w:val="single"/>
        </w:rPr>
        <w:t>Trattamento di dati relativi a condanne penali e reati</w:t>
      </w:r>
    </w:p>
    <w:p w14:paraId="32681699" w14:textId="77777777" w:rsidR="00693854" w:rsidRPr="00693854" w:rsidRDefault="00693854" w:rsidP="00693854">
      <w:pPr>
        <w:jc w:val="both"/>
        <w:rPr>
          <w:rFonts w:asciiTheme="minorHAnsi" w:hAnsiTheme="minorHAnsi"/>
          <w:sz w:val="16"/>
          <w:szCs w:val="16"/>
        </w:rPr>
      </w:pPr>
      <w:r w:rsidRPr="00693854">
        <w:rPr>
          <w:rFonts w:asciiTheme="minorHAnsi" w:hAnsiTheme="minorHAnsi"/>
          <w:sz w:val="16"/>
          <w:szCs w:val="16"/>
        </w:rPr>
        <w:t>Nell’ambito delle procedure oggetto della presente informativa il Titolare tratta dati personali relativi a condanne penali e reati, per le sole finalità connesse al trattamento di cui al punto 1.</w:t>
      </w:r>
    </w:p>
    <w:p w14:paraId="5E37B203" w14:textId="77777777" w:rsidR="00693854" w:rsidRPr="00693854" w:rsidRDefault="00693854" w:rsidP="00693854">
      <w:pPr>
        <w:jc w:val="both"/>
        <w:rPr>
          <w:rFonts w:asciiTheme="minorHAnsi" w:hAnsiTheme="minorHAnsi"/>
          <w:sz w:val="16"/>
          <w:szCs w:val="16"/>
        </w:rPr>
      </w:pPr>
    </w:p>
    <w:p w14:paraId="19B51367" w14:textId="77777777" w:rsidR="00693854" w:rsidRPr="00693854" w:rsidRDefault="00693854" w:rsidP="00693854">
      <w:pPr>
        <w:jc w:val="both"/>
        <w:rPr>
          <w:rFonts w:asciiTheme="minorHAnsi" w:hAnsiTheme="minorHAnsi"/>
          <w:b/>
          <w:color w:val="002060"/>
          <w:sz w:val="16"/>
          <w:szCs w:val="16"/>
        </w:rPr>
      </w:pPr>
      <w:r w:rsidRPr="00693854">
        <w:rPr>
          <w:rFonts w:asciiTheme="minorHAnsi" w:hAnsiTheme="minorHAnsi"/>
          <w:b/>
          <w:sz w:val="16"/>
          <w:szCs w:val="16"/>
        </w:rPr>
        <w:t>5</w:t>
      </w:r>
      <w:r w:rsidRPr="00693854">
        <w:rPr>
          <w:rFonts w:asciiTheme="minorHAnsi" w:hAnsiTheme="minorHAnsi"/>
          <w:b/>
          <w:color w:val="002060"/>
          <w:sz w:val="16"/>
          <w:szCs w:val="16"/>
        </w:rPr>
        <w:t xml:space="preserve">. </w:t>
      </w:r>
      <w:r w:rsidRPr="00693854">
        <w:rPr>
          <w:rFonts w:asciiTheme="minorHAnsi" w:hAnsiTheme="minorHAnsi"/>
          <w:b/>
          <w:color w:val="002060"/>
          <w:sz w:val="16"/>
          <w:szCs w:val="16"/>
          <w:u w:val="single"/>
        </w:rPr>
        <w:t>Natura del conferimento dei dati e conseguenze dell’eventuale mancato conferimento</w:t>
      </w:r>
    </w:p>
    <w:p w14:paraId="52B628FD" w14:textId="77777777" w:rsidR="00693854" w:rsidRPr="00693854" w:rsidRDefault="00693854" w:rsidP="00693854">
      <w:pPr>
        <w:jc w:val="both"/>
        <w:rPr>
          <w:rFonts w:asciiTheme="minorHAnsi" w:hAnsiTheme="minorHAnsi"/>
          <w:sz w:val="16"/>
          <w:szCs w:val="16"/>
        </w:rPr>
      </w:pPr>
      <w:r w:rsidRPr="00693854">
        <w:rPr>
          <w:rFonts w:asciiTheme="minorHAnsi" w:hAnsiTheme="minorHAnsi"/>
          <w:sz w:val="16"/>
          <w:szCs w:val="16"/>
        </w:rPr>
        <w:t>Il conferimento dei dati richiesti è obbligatorio. Il mancato conferimento comporta l’impossibilità di partecipare alla procedura.</w:t>
      </w:r>
    </w:p>
    <w:p w14:paraId="314F5232" w14:textId="77777777" w:rsidR="00693854" w:rsidRPr="00693854" w:rsidRDefault="00693854" w:rsidP="00693854">
      <w:pPr>
        <w:jc w:val="both"/>
        <w:rPr>
          <w:rFonts w:asciiTheme="minorHAnsi" w:hAnsiTheme="minorHAnsi"/>
          <w:sz w:val="16"/>
          <w:szCs w:val="16"/>
        </w:rPr>
      </w:pPr>
    </w:p>
    <w:p w14:paraId="4B110B4D" w14:textId="77777777" w:rsidR="00693854" w:rsidRPr="00693854" w:rsidRDefault="00693854" w:rsidP="00693854">
      <w:pPr>
        <w:jc w:val="both"/>
        <w:rPr>
          <w:rFonts w:asciiTheme="minorHAnsi" w:hAnsiTheme="minorHAnsi"/>
          <w:b/>
          <w:color w:val="002060"/>
          <w:sz w:val="16"/>
          <w:szCs w:val="16"/>
        </w:rPr>
      </w:pPr>
      <w:r w:rsidRPr="00693854">
        <w:rPr>
          <w:rFonts w:asciiTheme="minorHAnsi" w:hAnsiTheme="minorHAnsi"/>
          <w:b/>
          <w:color w:val="002060"/>
          <w:sz w:val="16"/>
          <w:szCs w:val="16"/>
        </w:rPr>
        <w:t xml:space="preserve">6. </w:t>
      </w:r>
      <w:r w:rsidRPr="00693854">
        <w:rPr>
          <w:rFonts w:asciiTheme="minorHAnsi" w:hAnsiTheme="minorHAnsi"/>
          <w:b/>
          <w:color w:val="002060"/>
          <w:sz w:val="16"/>
          <w:szCs w:val="16"/>
          <w:u w:val="single"/>
        </w:rPr>
        <w:t>Modalità di trattamento</w:t>
      </w:r>
    </w:p>
    <w:p w14:paraId="67EB5938" w14:textId="77777777" w:rsidR="00693854" w:rsidRPr="00693854" w:rsidRDefault="00693854" w:rsidP="00693854">
      <w:pPr>
        <w:jc w:val="both"/>
        <w:rPr>
          <w:rFonts w:asciiTheme="minorHAnsi" w:hAnsiTheme="minorHAnsi"/>
          <w:sz w:val="16"/>
          <w:szCs w:val="16"/>
        </w:rPr>
      </w:pPr>
      <w:r w:rsidRPr="00693854">
        <w:rPr>
          <w:rFonts w:asciiTheme="minorHAnsi" w:hAnsiTheme="minorHAnsi"/>
          <w:sz w:val="16"/>
          <w:szCs w:val="16"/>
        </w:rPr>
        <w:t xml:space="preserve">Il trattamento dei dati personali verrà effettuato mediante acquisizione dei documenti in forma elettronica e/o cartacea, con modalità informatiche e manuali che garantiscono la riservatezza e la sicurezza degli stessi. A tale scopo il trattamento dei dati è svolto applicando costantemente misure tecniche ed organizzative di sicurezza a presidio dei rischi di perdita, di usi illeciti o non corretti e di eventuali accessi non autorizzati. I dati saranno trattati dalla CCIAA e dal personale appositamente autorizzato esclusivamente per le finalità richieste. </w:t>
      </w:r>
    </w:p>
    <w:p w14:paraId="4ACAA7CA" w14:textId="333428E9" w:rsidR="00693854" w:rsidRDefault="00693854" w:rsidP="00693854">
      <w:pPr>
        <w:jc w:val="both"/>
        <w:rPr>
          <w:rFonts w:asciiTheme="minorHAnsi" w:hAnsiTheme="minorHAnsi"/>
          <w:sz w:val="16"/>
          <w:szCs w:val="16"/>
        </w:rPr>
      </w:pPr>
    </w:p>
    <w:p w14:paraId="731231F5" w14:textId="1C137081" w:rsidR="007974F0" w:rsidRDefault="007974F0">
      <w:pPr>
        <w:rPr>
          <w:rFonts w:asciiTheme="minorHAnsi" w:hAnsiTheme="minorHAnsi"/>
          <w:sz w:val="16"/>
          <w:szCs w:val="16"/>
        </w:rPr>
      </w:pPr>
      <w:r>
        <w:rPr>
          <w:rFonts w:asciiTheme="minorHAnsi" w:hAnsiTheme="minorHAnsi"/>
          <w:sz w:val="16"/>
          <w:szCs w:val="16"/>
        </w:rPr>
        <w:br w:type="page"/>
      </w:r>
    </w:p>
    <w:p w14:paraId="30CFB8F1" w14:textId="77777777" w:rsidR="007974F0" w:rsidRPr="00693854" w:rsidRDefault="007974F0" w:rsidP="00693854">
      <w:pPr>
        <w:jc w:val="both"/>
        <w:rPr>
          <w:rFonts w:asciiTheme="minorHAnsi" w:hAnsiTheme="minorHAnsi"/>
          <w:sz w:val="16"/>
          <w:szCs w:val="16"/>
        </w:rPr>
      </w:pPr>
    </w:p>
    <w:p w14:paraId="5B93C02E" w14:textId="77777777" w:rsidR="00693854" w:rsidRPr="00693854" w:rsidRDefault="00693854" w:rsidP="00693854">
      <w:pPr>
        <w:jc w:val="both"/>
        <w:rPr>
          <w:rFonts w:asciiTheme="minorHAnsi" w:hAnsiTheme="minorHAnsi"/>
          <w:b/>
          <w:color w:val="002060"/>
          <w:sz w:val="16"/>
          <w:szCs w:val="16"/>
        </w:rPr>
      </w:pPr>
      <w:r w:rsidRPr="00693854">
        <w:rPr>
          <w:rFonts w:asciiTheme="minorHAnsi" w:hAnsiTheme="minorHAnsi"/>
          <w:b/>
          <w:color w:val="002060"/>
          <w:sz w:val="16"/>
          <w:szCs w:val="16"/>
        </w:rPr>
        <w:t xml:space="preserve">7. </w:t>
      </w:r>
      <w:r w:rsidRPr="00693854">
        <w:rPr>
          <w:rFonts w:asciiTheme="minorHAnsi" w:hAnsiTheme="minorHAnsi"/>
          <w:b/>
          <w:color w:val="002060"/>
          <w:sz w:val="16"/>
          <w:szCs w:val="16"/>
          <w:highlight w:val="white"/>
          <w:u w:val="single"/>
        </w:rPr>
        <w:t>Categorie di destinatari</w:t>
      </w:r>
    </w:p>
    <w:p w14:paraId="4E408FB5" w14:textId="77777777" w:rsidR="00693854" w:rsidRPr="00693854" w:rsidRDefault="00693854" w:rsidP="00693854">
      <w:pPr>
        <w:tabs>
          <w:tab w:val="left" w:pos="-284"/>
          <w:tab w:val="left" w:pos="-142"/>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Theme="minorHAnsi" w:hAnsiTheme="minorHAnsi"/>
          <w:sz w:val="16"/>
          <w:szCs w:val="16"/>
        </w:rPr>
      </w:pPr>
      <w:r w:rsidRPr="00693854">
        <w:rPr>
          <w:rFonts w:asciiTheme="minorHAnsi" w:hAnsiTheme="minorHAnsi"/>
          <w:sz w:val="16"/>
          <w:szCs w:val="16"/>
        </w:rPr>
        <w:t>I dati personali sono trattati da personale della CCIAA autorizzato al trattamento ed appositamente istruito e formato.</w:t>
      </w:r>
    </w:p>
    <w:p w14:paraId="1DD5FB48" w14:textId="77777777" w:rsidR="00693854" w:rsidRPr="00693854" w:rsidRDefault="00693854" w:rsidP="00693854">
      <w:pPr>
        <w:tabs>
          <w:tab w:val="left" w:pos="-284"/>
          <w:tab w:val="left" w:pos="-142"/>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Theme="minorHAnsi" w:hAnsiTheme="minorHAnsi"/>
          <w:sz w:val="16"/>
          <w:szCs w:val="16"/>
        </w:rPr>
      </w:pPr>
      <w:r w:rsidRPr="00693854">
        <w:rPr>
          <w:rFonts w:asciiTheme="minorHAnsi" w:hAnsiTheme="minorHAnsi"/>
          <w:sz w:val="16"/>
          <w:szCs w:val="16"/>
        </w:rPr>
        <w:t>I dati possono essere trattati, inoltre, da soggetti esterni formalmente nominati dalla CCIAA quali Responsabili del trattamento ed appartenenti alle seguenti categorie:</w:t>
      </w:r>
    </w:p>
    <w:p w14:paraId="3515BB8B" w14:textId="77777777" w:rsidR="00693854" w:rsidRPr="00693854" w:rsidRDefault="00693854" w:rsidP="00693854">
      <w:pPr>
        <w:pStyle w:val="Paragrafoelenco"/>
        <w:widowControl/>
        <w:numPr>
          <w:ilvl w:val="0"/>
          <w:numId w:val="7"/>
        </w:numPr>
        <w:tabs>
          <w:tab w:val="left" w:pos="-284"/>
          <w:tab w:val="left" w:pos="-142"/>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autoSpaceDN/>
        <w:contextualSpacing/>
        <w:jc w:val="both"/>
        <w:rPr>
          <w:rFonts w:asciiTheme="minorHAnsi" w:hAnsiTheme="minorHAnsi"/>
          <w:sz w:val="16"/>
          <w:szCs w:val="16"/>
        </w:rPr>
      </w:pPr>
      <w:r w:rsidRPr="00693854">
        <w:rPr>
          <w:rFonts w:asciiTheme="minorHAnsi" w:hAnsiTheme="minorHAnsi"/>
          <w:sz w:val="16"/>
          <w:szCs w:val="16"/>
        </w:rPr>
        <w:t>società che erogano servizi di manutenzione dei sistemi informatici;</w:t>
      </w:r>
    </w:p>
    <w:p w14:paraId="1DC89ACA" w14:textId="77777777" w:rsidR="00693854" w:rsidRPr="00693854" w:rsidRDefault="00693854" w:rsidP="00693854">
      <w:pPr>
        <w:pStyle w:val="Paragrafoelenco"/>
        <w:widowControl/>
        <w:numPr>
          <w:ilvl w:val="0"/>
          <w:numId w:val="7"/>
        </w:numPr>
        <w:tabs>
          <w:tab w:val="left" w:pos="-284"/>
          <w:tab w:val="left" w:pos="-142"/>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autoSpaceDN/>
        <w:contextualSpacing/>
        <w:jc w:val="both"/>
        <w:rPr>
          <w:rFonts w:asciiTheme="minorHAnsi" w:hAnsiTheme="minorHAnsi"/>
          <w:sz w:val="16"/>
          <w:szCs w:val="16"/>
        </w:rPr>
      </w:pPr>
      <w:r w:rsidRPr="00693854">
        <w:rPr>
          <w:rFonts w:asciiTheme="minorHAnsi" w:hAnsiTheme="minorHAnsi"/>
          <w:sz w:val="16"/>
          <w:szCs w:val="16"/>
        </w:rPr>
        <w:t>società che erogano servizi di comunicazioni telematiche e, in particolar modo, di posta elettronica;</w:t>
      </w:r>
    </w:p>
    <w:p w14:paraId="33E70250" w14:textId="77777777" w:rsidR="00693854" w:rsidRPr="00693854" w:rsidRDefault="00693854" w:rsidP="00693854">
      <w:pPr>
        <w:pStyle w:val="Paragrafoelenco"/>
        <w:widowControl/>
        <w:numPr>
          <w:ilvl w:val="0"/>
          <w:numId w:val="7"/>
        </w:numPr>
        <w:tabs>
          <w:tab w:val="left" w:pos="-284"/>
          <w:tab w:val="left" w:pos="-142"/>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autoSpaceDN/>
        <w:contextualSpacing/>
        <w:jc w:val="both"/>
        <w:rPr>
          <w:rFonts w:asciiTheme="minorHAnsi" w:hAnsiTheme="minorHAnsi"/>
          <w:sz w:val="16"/>
          <w:szCs w:val="16"/>
        </w:rPr>
      </w:pPr>
      <w:r w:rsidRPr="00693854">
        <w:rPr>
          <w:rFonts w:asciiTheme="minorHAnsi" w:hAnsiTheme="minorHAnsi"/>
          <w:sz w:val="16"/>
          <w:szCs w:val="16"/>
        </w:rPr>
        <w:t>società che svolgono servizi di gestione e manutenzione dei database del Titolare;</w:t>
      </w:r>
    </w:p>
    <w:p w14:paraId="4050831D" w14:textId="77777777" w:rsidR="00693854" w:rsidRPr="00693854" w:rsidRDefault="00693854" w:rsidP="00693854">
      <w:pPr>
        <w:pStyle w:val="Paragrafoelenco"/>
        <w:widowControl/>
        <w:numPr>
          <w:ilvl w:val="0"/>
          <w:numId w:val="7"/>
        </w:numPr>
        <w:tabs>
          <w:tab w:val="left" w:pos="-284"/>
          <w:tab w:val="left" w:pos="-142"/>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autoSpaceDN/>
        <w:contextualSpacing/>
        <w:jc w:val="both"/>
        <w:rPr>
          <w:rFonts w:asciiTheme="minorHAnsi" w:hAnsiTheme="minorHAnsi"/>
          <w:sz w:val="16"/>
          <w:szCs w:val="16"/>
        </w:rPr>
      </w:pPr>
      <w:r w:rsidRPr="00693854">
        <w:rPr>
          <w:rFonts w:asciiTheme="minorHAnsi" w:hAnsiTheme="minorHAnsi"/>
          <w:sz w:val="16"/>
          <w:szCs w:val="16"/>
        </w:rPr>
        <w:t>organismi strumentali regionali e del sistema camerale per il perseguimento dei fini di cui alla presente informativa.</w:t>
      </w:r>
    </w:p>
    <w:p w14:paraId="6BC2D762" w14:textId="77777777" w:rsidR="00693854" w:rsidRPr="00693854" w:rsidRDefault="00693854" w:rsidP="00693854">
      <w:pPr>
        <w:pStyle w:val="Paragrafoelenco"/>
        <w:widowControl/>
        <w:numPr>
          <w:ilvl w:val="0"/>
          <w:numId w:val="7"/>
        </w:numPr>
        <w:tabs>
          <w:tab w:val="left" w:pos="-284"/>
          <w:tab w:val="left" w:pos="-142"/>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autoSpaceDN/>
        <w:ind w:left="357" w:hanging="357"/>
        <w:contextualSpacing/>
        <w:jc w:val="both"/>
        <w:rPr>
          <w:rFonts w:asciiTheme="minorHAnsi" w:hAnsiTheme="minorHAnsi"/>
          <w:sz w:val="16"/>
          <w:szCs w:val="16"/>
        </w:rPr>
      </w:pPr>
      <w:r w:rsidRPr="00693854">
        <w:rPr>
          <w:rFonts w:asciiTheme="minorHAnsi" w:hAnsiTheme="minorHAnsi"/>
          <w:sz w:val="16"/>
          <w:szCs w:val="16"/>
        </w:rPr>
        <w:t>eventuali fornitori che svolgono prestazioni per il perseguimento dei fini di cui alla presente informativa.</w:t>
      </w:r>
    </w:p>
    <w:p w14:paraId="2CCDC15D" w14:textId="77777777" w:rsidR="00693854" w:rsidRPr="00693854" w:rsidRDefault="00693854" w:rsidP="00693854">
      <w:pPr>
        <w:tabs>
          <w:tab w:val="left" w:pos="-284"/>
          <w:tab w:val="left" w:pos="-142"/>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Theme="minorHAnsi" w:hAnsiTheme="minorHAnsi"/>
          <w:sz w:val="16"/>
          <w:szCs w:val="16"/>
        </w:rPr>
      </w:pPr>
    </w:p>
    <w:p w14:paraId="6C7FE2E0" w14:textId="77777777" w:rsidR="00693854" w:rsidRPr="00693854" w:rsidRDefault="00693854" w:rsidP="00693854">
      <w:pPr>
        <w:tabs>
          <w:tab w:val="left" w:pos="-284"/>
          <w:tab w:val="left" w:pos="-142"/>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Theme="minorHAnsi" w:hAnsiTheme="minorHAnsi"/>
          <w:sz w:val="16"/>
          <w:szCs w:val="16"/>
        </w:rPr>
      </w:pPr>
      <w:r w:rsidRPr="00693854">
        <w:rPr>
          <w:rFonts w:asciiTheme="minorHAnsi" w:hAnsiTheme="minorHAnsi"/>
          <w:sz w:val="16"/>
          <w:szCs w:val="16"/>
        </w:rPr>
        <w:t>I dati personali possono essere oggetto, inoltre, di comunicazione nell’ambito delle procedure di trasparenza cui la CCIAA è soggetta (a titolo esemplificativo diritto di accesso documentale, diritto di accesso civico, ecc.)</w:t>
      </w:r>
    </w:p>
    <w:p w14:paraId="012FA044" w14:textId="77777777" w:rsidR="00693854" w:rsidRPr="00693854" w:rsidRDefault="00693854" w:rsidP="00693854">
      <w:pPr>
        <w:jc w:val="both"/>
        <w:rPr>
          <w:rFonts w:asciiTheme="minorHAnsi" w:hAnsiTheme="minorHAnsi"/>
          <w:sz w:val="16"/>
          <w:szCs w:val="16"/>
        </w:rPr>
      </w:pPr>
      <w:r w:rsidRPr="00693854">
        <w:rPr>
          <w:rFonts w:asciiTheme="minorHAnsi" w:hAnsiTheme="minorHAnsi"/>
          <w:sz w:val="16"/>
          <w:szCs w:val="16"/>
        </w:rPr>
        <w:t xml:space="preserve">  </w:t>
      </w:r>
    </w:p>
    <w:p w14:paraId="1B2411F8" w14:textId="77777777" w:rsidR="00693854" w:rsidRPr="00693854" w:rsidRDefault="00693854" w:rsidP="00693854">
      <w:pPr>
        <w:jc w:val="both"/>
        <w:rPr>
          <w:rFonts w:asciiTheme="minorHAnsi" w:hAnsiTheme="minorHAnsi"/>
          <w:b/>
          <w:color w:val="002060"/>
          <w:sz w:val="16"/>
          <w:szCs w:val="16"/>
        </w:rPr>
      </w:pPr>
      <w:r w:rsidRPr="00693854">
        <w:rPr>
          <w:rFonts w:asciiTheme="minorHAnsi" w:hAnsiTheme="minorHAnsi"/>
          <w:b/>
          <w:color w:val="002060"/>
          <w:sz w:val="16"/>
          <w:szCs w:val="16"/>
        </w:rPr>
        <w:t xml:space="preserve">8. </w:t>
      </w:r>
      <w:r w:rsidRPr="00693854">
        <w:rPr>
          <w:rFonts w:asciiTheme="minorHAnsi" w:hAnsiTheme="minorHAnsi"/>
          <w:b/>
          <w:color w:val="002060"/>
          <w:sz w:val="16"/>
          <w:szCs w:val="16"/>
          <w:u w:val="single"/>
        </w:rPr>
        <w:t>Trasferimento di dati verso paesi terzi</w:t>
      </w:r>
    </w:p>
    <w:p w14:paraId="51D21296" w14:textId="77777777" w:rsidR="00693854" w:rsidRPr="00693854" w:rsidRDefault="00693854" w:rsidP="00693854">
      <w:pPr>
        <w:jc w:val="both"/>
        <w:rPr>
          <w:rFonts w:asciiTheme="minorHAnsi" w:hAnsiTheme="minorHAnsi"/>
          <w:sz w:val="16"/>
          <w:szCs w:val="16"/>
        </w:rPr>
      </w:pPr>
      <w:r w:rsidRPr="00693854">
        <w:rPr>
          <w:rFonts w:asciiTheme="minorHAnsi" w:hAnsiTheme="minorHAnsi"/>
          <w:sz w:val="16"/>
          <w:szCs w:val="16"/>
        </w:rPr>
        <w:t>La CCIAA può avvalersi, anche per il tramite dei propri Responsabili del trattamento, di società di servizi IT e di comunicazioni telematiche che potrebbero collocare o far transitare i dati anche in Paesi non appartenenti allo Spazio Economico Europeo.</w:t>
      </w:r>
    </w:p>
    <w:p w14:paraId="031FF261" w14:textId="77777777" w:rsidR="00693854" w:rsidRPr="00693854" w:rsidRDefault="00693854" w:rsidP="00693854">
      <w:pPr>
        <w:jc w:val="both"/>
        <w:rPr>
          <w:rFonts w:asciiTheme="minorHAnsi" w:hAnsiTheme="minorHAnsi"/>
          <w:sz w:val="16"/>
          <w:szCs w:val="16"/>
        </w:rPr>
      </w:pPr>
      <w:r w:rsidRPr="00693854">
        <w:rPr>
          <w:rFonts w:asciiTheme="minorHAnsi" w:hAnsiTheme="minorHAnsi"/>
          <w:sz w:val="16"/>
          <w:szCs w:val="16"/>
        </w:rPr>
        <w:t xml:space="preserve">Dette società di servizi sono selezionate anche sulla base delle loro certificazioni e delle loro dichiarazioni in merito ad affidabilità e sicurezza nel trattamento dei dati. </w:t>
      </w:r>
    </w:p>
    <w:p w14:paraId="7BA221FD" w14:textId="77777777" w:rsidR="00693854" w:rsidRPr="00693854" w:rsidRDefault="00693854" w:rsidP="00693854">
      <w:pPr>
        <w:jc w:val="both"/>
        <w:rPr>
          <w:rFonts w:asciiTheme="minorHAnsi" w:hAnsiTheme="minorHAnsi"/>
          <w:sz w:val="16"/>
          <w:szCs w:val="16"/>
        </w:rPr>
      </w:pPr>
      <w:r w:rsidRPr="00693854">
        <w:rPr>
          <w:rFonts w:asciiTheme="minorHAnsi" w:hAnsiTheme="minorHAnsi"/>
          <w:sz w:val="16"/>
          <w:szCs w:val="16"/>
        </w:rPr>
        <w:t>L’eventuale trasferimento all’estero risulta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w:t>
      </w:r>
    </w:p>
    <w:p w14:paraId="15FEF44E" w14:textId="77777777" w:rsidR="00693854" w:rsidRPr="00693854" w:rsidRDefault="00693854" w:rsidP="00693854">
      <w:pPr>
        <w:jc w:val="both"/>
        <w:rPr>
          <w:rFonts w:asciiTheme="minorHAnsi" w:hAnsiTheme="minorHAnsi"/>
          <w:sz w:val="16"/>
          <w:szCs w:val="16"/>
        </w:rPr>
      </w:pPr>
      <w:r w:rsidRPr="00693854">
        <w:rPr>
          <w:rFonts w:asciiTheme="minorHAnsi" w:hAnsiTheme="minorHAnsi"/>
          <w:sz w:val="16"/>
          <w:szCs w:val="16"/>
        </w:rPr>
        <w:t>La Camera di Commercio può avvalersi, anche per il tramite dei propri Responsabili del trattamento, di società di servizi IT e di comunicazioni telematiche, che potrebbero collocare o far transitare i dati anche in Paesi non appartenenti all’Unione Europea.</w:t>
      </w:r>
    </w:p>
    <w:p w14:paraId="70EF1572" w14:textId="77777777" w:rsidR="00693854" w:rsidRPr="00693854" w:rsidRDefault="00693854" w:rsidP="00693854">
      <w:pPr>
        <w:jc w:val="both"/>
        <w:rPr>
          <w:rFonts w:asciiTheme="minorHAnsi" w:hAnsiTheme="minorHAnsi"/>
          <w:sz w:val="16"/>
          <w:szCs w:val="16"/>
        </w:rPr>
      </w:pPr>
      <w:r w:rsidRPr="00693854">
        <w:rPr>
          <w:rFonts w:asciiTheme="minorHAnsi" w:hAnsiTheme="minorHAnsi"/>
          <w:sz w:val="16"/>
          <w:szCs w:val="16"/>
        </w:rPr>
        <w:t>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14:paraId="1F16B0B3" w14:textId="77777777" w:rsidR="00693854" w:rsidRPr="00693854" w:rsidRDefault="00693854" w:rsidP="00693854">
      <w:pPr>
        <w:jc w:val="both"/>
        <w:rPr>
          <w:rFonts w:asciiTheme="minorHAnsi" w:hAnsiTheme="minorHAnsi"/>
          <w:sz w:val="16"/>
          <w:szCs w:val="16"/>
        </w:rPr>
      </w:pPr>
    </w:p>
    <w:p w14:paraId="44858749" w14:textId="77777777" w:rsidR="00693854" w:rsidRPr="00693854" w:rsidRDefault="00693854" w:rsidP="00693854">
      <w:pPr>
        <w:jc w:val="both"/>
        <w:rPr>
          <w:rFonts w:asciiTheme="minorHAnsi" w:hAnsiTheme="minorHAnsi"/>
          <w:b/>
          <w:color w:val="002060"/>
          <w:sz w:val="16"/>
          <w:szCs w:val="16"/>
        </w:rPr>
      </w:pPr>
      <w:r w:rsidRPr="00693854">
        <w:rPr>
          <w:rFonts w:asciiTheme="minorHAnsi" w:hAnsiTheme="minorHAnsi"/>
          <w:b/>
          <w:color w:val="002060"/>
          <w:sz w:val="16"/>
          <w:szCs w:val="16"/>
        </w:rPr>
        <w:t xml:space="preserve">9. </w:t>
      </w:r>
      <w:r w:rsidRPr="00693854">
        <w:rPr>
          <w:rFonts w:asciiTheme="minorHAnsi" w:hAnsiTheme="minorHAnsi"/>
          <w:b/>
          <w:color w:val="002060"/>
          <w:sz w:val="16"/>
          <w:szCs w:val="16"/>
          <w:u w:val="single"/>
        </w:rPr>
        <w:t>Periodo di conservazione</w:t>
      </w:r>
      <w:r w:rsidRPr="00693854">
        <w:rPr>
          <w:rFonts w:asciiTheme="minorHAnsi" w:hAnsiTheme="minorHAnsi"/>
          <w:b/>
          <w:color w:val="002060"/>
          <w:sz w:val="16"/>
          <w:szCs w:val="16"/>
        </w:rPr>
        <w:t xml:space="preserve"> </w:t>
      </w:r>
    </w:p>
    <w:p w14:paraId="51A3E791" w14:textId="77777777" w:rsidR="00693854" w:rsidRPr="00693854" w:rsidRDefault="00693854" w:rsidP="00693854">
      <w:pPr>
        <w:jc w:val="both"/>
        <w:rPr>
          <w:rFonts w:asciiTheme="minorHAnsi" w:hAnsiTheme="minorHAnsi"/>
          <w:sz w:val="16"/>
          <w:szCs w:val="16"/>
        </w:rPr>
      </w:pPr>
      <w:r w:rsidRPr="00693854">
        <w:rPr>
          <w:rFonts w:asciiTheme="minorHAnsi" w:hAnsiTheme="minorHAnsi"/>
          <w:sz w:val="16"/>
          <w:szCs w:val="16"/>
        </w:rPr>
        <w:t>I dati acquisiti saranno conservati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14:paraId="17F77CAC" w14:textId="77777777" w:rsidR="00693854" w:rsidRPr="00693854" w:rsidRDefault="00693854" w:rsidP="00693854">
      <w:pPr>
        <w:jc w:val="both"/>
        <w:rPr>
          <w:rFonts w:asciiTheme="minorHAnsi" w:hAnsiTheme="minorHAnsi"/>
          <w:sz w:val="16"/>
          <w:szCs w:val="16"/>
        </w:rPr>
      </w:pPr>
    </w:p>
    <w:p w14:paraId="0C76818B" w14:textId="77777777" w:rsidR="00693854" w:rsidRPr="00693854" w:rsidRDefault="00693854" w:rsidP="00693854">
      <w:pPr>
        <w:jc w:val="both"/>
        <w:rPr>
          <w:rFonts w:asciiTheme="minorHAnsi" w:hAnsiTheme="minorHAnsi"/>
          <w:b/>
          <w:color w:val="002060"/>
          <w:sz w:val="16"/>
          <w:szCs w:val="16"/>
          <w:u w:val="single"/>
        </w:rPr>
      </w:pPr>
      <w:r w:rsidRPr="00693854">
        <w:rPr>
          <w:rFonts w:asciiTheme="minorHAnsi" w:hAnsiTheme="minorHAnsi"/>
          <w:b/>
          <w:color w:val="002060"/>
          <w:sz w:val="16"/>
          <w:szCs w:val="16"/>
        </w:rPr>
        <w:t xml:space="preserve">10. </w:t>
      </w:r>
      <w:r w:rsidRPr="00693854">
        <w:rPr>
          <w:rFonts w:asciiTheme="minorHAnsi" w:hAnsiTheme="minorHAnsi"/>
          <w:b/>
          <w:color w:val="002060"/>
          <w:sz w:val="16"/>
          <w:szCs w:val="16"/>
          <w:u w:val="single"/>
        </w:rPr>
        <w:t xml:space="preserve">Diritti dell’interessato e forme di tutela </w:t>
      </w:r>
    </w:p>
    <w:p w14:paraId="395467AC" w14:textId="77777777" w:rsidR="00693854" w:rsidRPr="00693854" w:rsidRDefault="00693854" w:rsidP="00693854">
      <w:pPr>
        <w:jc w:val="both"/>
        <w:rPr>
          <w:rFonts w:asciiTheme="minorHAnsi" w:hAnsiTheme="minorHAnsi"/>
          <w:sz w:val="16"/>
          <w:szCs w:val="16"/>
        </w:rPr>
      </w:pPr>
      <w:r w:rsidRPr="00693854">
        <w:rPr>
          <w:rFonts w:asciiTheme="minorHAnsi" w:hAnsiTheme="minorHAnsi"/>
          <w:sz w:val="16"/>
          <w:szCs w:val="16"/>
        </w:rPr>
        <w:t xml:space="preserve">Il Regolamento (UE) 2016/679 riconosce all’interessato diversi diritti, che può esercitare contattando il Titolare o il DPO/RPD ai recapiti di cui ai </w:t>
      </w:r>
      <w:proofErr w:type="spellStart"/>
      <w:r w:rsidRPr="00693854">
        <w:rPr>
          <w:rFonts w:asciiTheme="minorHAnsi" w:hAnsiTheme="minorHAnsi"/>
          <w:sz w:val="16"/>
          <w:szCs w:val="16"/>
        </w:rPr>
        <w:t>parr</w:t>
      </w:r>
      <w:proofErr w:type="spellEnd"/>
      <w:r w:rsidRPr="00693854">
        <w:rPr>
          <w:rFonts w:asciiTheme="minorHAnsi" w:hAnsiTheme="minorHAnsi"/>
          <w:sz w:val="16"/>
          <w:szCs w:val="16"/>
        </w:rPr>
        <w:t>. 1 e 2 della presente informativa.</w:t>
      </w:r>
    </w:p>
    <w:p w14:paraId="7619F178" w14:textId="77777777" w:rsidR="00693854" w:rsidRPr="00693854" w:rsidRDefault="00693854" w:rsidP="00693854">
      <w:pPr>
        <w:jc w:val="both"/>
        <w:rPr>
          <w:rFonts w:asciiTheme="minorHAnsi" w:hAnsiTheme="minorHAnsi"/>
          <w:sz w:val="16"/>
          <w:szCs w:val="16"/>
        </w:rPr>
      </w:pPr>
      <w:r w:rsidRPr="00693854">
        <w:rPr>
          <w:rFonts w:asciiTheme="minorHAnsi" w:hAnsiTheme="minorHAnsi"/>
          <w:sz w:val="16"/>
          <w:szCs w:val="16"/>
        </w:rPr>
        <w:t>Tra i diritti esercitabili dall’interessato, purché ne ricorrano i presupposti di volta in volta previsti dalla normativa (in particolare, artt. 15 e seguenti del Regolamento) vi sono:</w:t>
      </w:r>
    </w:p>
    <w:p w14:paraId="5C518D71" w14:textId="77777777" w:rsidR="00693854" w:rsidRPr="00693854" w:rsidRDefault="00693854" w:rsidP="00693854">
      <w:pPr>
        <w:widowControl/>
        <w:numPr>
          <w:ilvl w:val="0"/>
          <w:numId w:val="6"/>
        </w:numPr>
        <w:autoSpaceDE/>
        <w:autoSpaceDN/>
        <w:ind w:left="426" w:hanging="284"/>
        <w:jc w:val="both"/>
        <w:rPr>
          <w:rFonts w:asciiTheme="minorHAnsi" w:hAnsiTheme="minorHAnsi"/>
          <w:sz w:val="16"/>
          <w:szCs w:val="16"/>
        </w:rPr>
      </w:pPr>
      <w:r w:rsidRPr="00693854">
        <w:rPr>
          <w:rFonts w:asciiTheme="minorHAnsi" w:hAnsiTheme="minorHAnsi"/>
          <w:sz w:val="16"/>
          <w:szCs w:val="16"/>
        </w:rPr>
        <w:t xml:space="preserve">il diritto di conoscere se la CCIAA ha in corso trattamenti di dati personali e, in tal caso, di avere accesso ai dati oggetto del trattamento e a tutte le informazioni a questo relative; </w:t>
      </w:r>
    </w:p>
    <w:p w14:paraId="3FAC03D7" w14:textId="77777777" w:rsidR="00693854" w:rsidRPr="00693854" w:rsidRDefault="00693854" w:rsidP="00693854">
      <w:pPr>
        <w:widowControl/>
        <w:numPr>
          <w:ilvl w:val="0"/>
          <w:numId w:val="6"/>
        </w:numPr>
        <w:autoSpaceDE/>
        <w:autoSpaceDN/>
        <w:ind w:left="426" w:hanging="284"/>
        <w:jc w:val="both"/>
        <w:rPr>
          <w:rFonts w:asciiTheme="minorHAnsi" w:hAnsiTheme="minorHAnsi"/>
          <w:sz w:val="16"/>
          <w:szCs w:val="16"/>
        </w:rPr>
      </w:pPr>
      <w:r w:rsidRPr="00693854">
        <w:rPr>
          <w:rFonts w:asciiTheme="minorHAnsi" w:hAnsiTheme="minorHAnsi"/>
          <w:sz w:val="16"/>
          <w:szCs w:val="16"/>
        </w:rPr>
        <w:t>il diritto alla rettifica dei dati personali inesatti e/o all’integrazione di quelli incompleti;</w:t>
      </w:r>
    </w:p>
    <w:p w14:paraId="451C1623" w14:textId="77777777" w:rsidR="00693854" w:rsidRPr="00693854" w:rsidRDefault="00693854" w:rsidP="00693854">
      <w:pPr>
        <w:widowControl/>
        <w:numPr>
          <w:ilvl w:val="0"/>
          <w:numId w:val="6"/>
        </w:numPr>
        <w:autoSpaceDE/>
        <w:autoSpaceDN/>
        <w:ind w:left="426" w:hanging="284"/>
        <w:jc w:val="both"/>
        <w:rPr>
          <w:rFonts w:asciiTheme="minorHAnsi" w:hAnsiTheme="minorHAnsi"/>
          <w:sz w:val="16"/>
          <w:szCs w:val="16"/>
        </w:rPr>
      </w:pPr>
      <w:r w:rsidRPr="00693854">
        <w:rPr>
          <w:rFonts w:asciiTheme="minorHAnsi" w:hAnsiTheme="minorHAnsi"/>
          <w:sz w:val="16"/>
          <w:szCs w:val="16"/>
        </w:rPr>
        <w:t>il diritto alla cancellazione dei dati personali;</w:t>
      </w:r>
    </w:p>
    <w:p w14:paraId="618A1E0C" w14:textId="77777777" w:rsidR="00693854" w:rsidRPr="00693854" w:rsidRDefault="00693854" w:rsidP="00693854">
      <w:pPr>
        <w:widowControl/>
        <w:numPr>
          <w:ilvl w:val="0"/>
          <w:numId w:val="6"/>
        </w:numPr>
        <w:autoSpaceDE/>
        <w:autoSpaceDN/>
        <w:ind w:left="426" w:hanging="284"/>
        <w:jc w:val="both"/>
        <w:rPr>
          <w:rFonts w:asciiTheme="minorHAnsi" w:hAnsiTheme="minorHAnsi"/>
          <w:sz w:val="16"/>
          <w:szCs w:val="16"/>
        </w:rPr>
      </w:pPr>
      <w:r w:rsidRPr="00693854">
        <w:rPr>
          <w:rFonts w:asciiTheme="minorHAnsi" w:hAnsiTheme="minorHAnsi"/>
          <w:sz w:val="16"/>
          <w:szCs w:val="16"/>
        </w:rPr>
        <w:t>il diritto alla limitazione del trattamento;</w:t>
      </w:r>
    </w:p>
    <w:p w14:paraId="0AAF8A54" w14:textId="77777777" w:rsidR="00693854" w:rsidRPr="00693854" w:rsidRDefault="00693854" w:rsidP="00693854">
      <w:pPr>
        <w:widowControl/>
        <w:numPr>
          <w:ilvl w:val="0"/>
          <w:numId w:val="6"/>
        </w:numPr>
        <w:autoSpaceDE/>
        <w:autoSpaceDN/>
        <w:ind w:left="426" w:hanging="284"/>
        <w:jc w:val="both"/>
        <w:rPr>
          <w:rFonts w:asciiTheme="minorHAnsi" w:hAnsiTheme="minorHAnsi"/>
          <w:sz w:val="16"/>
          <w:szCs w:val="16"/>
        </w:rPr>
      </w:pPr>
      <w:r w:rsidRPr="00693854">
        <w:rPr>
          <w:rFonts w:asciiTheme="minorHAnsi" w:hAnsiTheme="minorHAnsi"/>
          <w:sz w:val="16"/>
          <w:szCs w:val="16"/>
        </w:rPr>
        <w:t>il diritto di opporsi al trattamento;</w:t>
      </w:r>
    </w:p>
    <w:p w14:paraId="0B5A7570" w14:textId="77777777" w:rsidR="00693854" w:rsidRPr="00693854" w:rsidRDefault="00693854" w:rsidP="00693854">
      <w:pPr>
        <w:widowControl/>
        <w:numPr>
          <w:ilvl w:val="0"/>
          <w:numId w:val="6"/>
        </w:numPr>
        <w:autoSpaceDE/>
        <w:autoSpaceDN/>
        <w:ind w:left="426" w:hanging="284"/>
        <w:jc w:val="both"/>
        <w:rPr>
          <w:rFonts w:asciiTheme="minorHAnsi" w:hAnsiTheme="minorHAnsi"/>
          <w:sz w:val="16"/>
          <w:szCs w:val="16"/>
        </w:rPr>
      </w:pPr>
      <w:r w:rsidRPr="00693854">
        <w:rPr>
          <w:rFonts w:asciiTheme="minorHAnsi" w:hAnsiTheme="minorHAnsi"/>
          <w:sz w:val="16"/>
          <w:szCs w:val="16"/>
        </w:rPr>
        <w:t>il diritto alla portabilità dei dati personali;</w:t>
      </w:r>
    </w:p>
    <w:p w14:paraId="2857F0A7" w14:textId="77777777" w:rsidR="00693854" w:rsidRPr="00693854" w:rsidRDefault="00693854" w:rsidP="00693854">
      <w:pPr>
        <w:widowControl/>
        <w:numPr>
          <w:ilvl w:val="0"/>
          <w:numId w:val="6"/>
        </w:numPr>
        <w:autoSpaceDE/>
        <w:autoSpaceDN/>
        <w:spacing w:after="120"/>
        <w:ind w:left="426" w:hanging="284"/>
        <w:jc w:val="both"/>
        <w:rPr>
          <w:rFonts w:asciiTheme="minorHAnsi" w:hAnsiTheme="minorHAnsi"/>
          <w:sz w:val="16"/>
          <w:szCs w:val="16"/>
        </w:rPr>
      </w:pPr>
      <w:r w:rsidRPr="00693854">
        <w:rPr>
          <w:rFonts w:asciiTheme="minorHAnsi" w:hAnsiTheme="minorHAnsi"/>
          <w:sz w:val="16"/>
          <w:szCs w:val="16"/>
        </w:rPr>
        <w:t>il diritto di revocare il consenso in qualsiasi momento, senza che ciò pregiudichi la liceità del trattamento, basato sul consenso, effettuato prima della revoca.</w:t>
      </w:r>
    </w:p>
    <w:p w14:paraId="50B7FB87" w14:textId="77777777" w:rsidR="00693854" w:rsidRPr="00693854" w:rsidRDefault="00693854" w:rsidP="00693854">
      <w:pPr>
        <w:jc w:val="both"/>
        <w:rPr>
          <w:rFonts w:asciiTheme="minorHAnsi" w:hAnsiTheme="minorHAnsi"/>
          <w:sz w:val="16"/>
          <w:szCs w:val="16"/>
        </w:rPr>
      </w:pPr>
      <w:r w:rsidRPr="00693854">
        <w:rPr>
          <w:rFonts w:asciiTheme="minorHAnsi" w:hAnsiTheme="minorHAnsi"/>
          <w:sz w:val="16"/>
          <w:szCs w:val="16"/>
        </w:rPr>
        <w:t xml:space="preserve">In ogni caso, ricorrendone i presupposti, l’interessato ha anche il diritto di presentare un formale Reclamo all’Autorità garante per la protezione dei dati personali, secondo le modalità che può reperire sul sito </w:t>
      </w:r>
    </w:p>
    <w:p w14:paraId="3D39411C" w14:textId="77777777" w:rsidR="00693854" w:rsidRPr="00693854" w:rsidRDefault="007974F0" w:rsidP="00693854">
      <w:pPr>
        <w:jc w:val="both"/>
        <w:rPr>
          <w:rFonts w:asciiTheme="minorHAnsi" w:hAnsiTheme="minorHAnsi"/>
          <w:sz w:val="16"/>
          <w:szCs w:val="16"/>
        </w:rPr>
      </w:pPr>
      <w:hyperlink r:id="rId10" w:history="1">
        <w:r w:rsidR="00693854" w:rsidRPr="00693854">
          <w:rPr>
            <w:rStyle w:val="Collegamentoipertestuale"/>
            <w:rFonts w:asciiTheme="minorHAnsi" w:hAnsiTheme="minorHAnsi"/>
            <w:sz w:val="16"/>
            <w:szCs w:val="16"/>
          </w:rPr>
          <w:t>www.garanteprivacy.it</w:t>
        </w:r>
      </w:hyperlink>
      <w:r w:rsidR="00693854" w:rsidRPr="00693854">
        <w:rPr>
          <w:rFonts w:asciiTheme="minorHAnsi" w:hAnsiTheme="minorHAnsi"/>
          <w:sz w:val="16"/>
          <w:szCs w:val="16"/>
          <w:u w:val="single"/>
        </w:rPr>
        <w:t xml:space="preserve"> </w:t>
      </w:r>
      <w:r w:rsidR="00693854" w:rsidRPr="00693854">
        <w:rPr>
          <w:rFonts w:asciiTheme="minorHAnsi" w:hAnsiTheme="minorHAnsi"/>
          <w:sz w:val="16"/>
          <w:szCs w:val="16"/>
        </w:rPr>
        <w:t>.</w:t>
      </w:r>
    </w:p>
    <w:p w14:paraId="5883AB8F" w14:textId="77777777" w:rsidR="00693854" w:rsidRDefault="00693854">
      <w:pPr>
        <w:pStyle w:val="Corpotesto"/>
        <w:spacing w:before="5"/>
        <w:rPr>
          <w:rFonts w:asciiTheme="minorHAnsi" w:hAnsiTheme="minorHAnsi"/>
          <w:sz w:val="22"/>
          <w:szCs w:val="22"/>
        </w:rPr>
      </w:pPr>
    </w:p>
    <w:p w14:paraId="4E59655D" w14:textId="77777777" w:rsidR="00693854" w:rsidRPr="00EA6532" w:rsidRDefault="00693854" w:rsidP="00693854">
      <w:pPr>
        <w:adjustRightInd w:val="0"/>
        <w:rPr>
          <w:rFonts w:ascii="Calibri" w:hAnsi="Calibri"/>
          <w:color w:val="000000"/>
          <w:sz w:val="21"/>
          <w:szCs w:val="21"/>
        </w:rPr>
      </w:pPr>
    </w:p>
    <w:p w14:paraId="56928783" w14:textId="77777777" w:rsidR="00693854" w:rsidRDefault="00693854" w:rsidP="00693854">
      <w:pPr>
        <w:adjustRightInd w:val="0"/>
        <w:rPr>
          <w:rFonts w:ascii="Calibri" w:hAnsi="Calibri"/>
          <w:b/>
          <w:color w:val="000000"/>
          <w:sz w:val="21"/>
          <w:szCs w:val="21"/>
        </w:rPr>
      </w:pPr>
      <w:r w:rsidRPr="00EA6532">
        <w:rPr>
          <w:rFonts w:ascii="Calibri" w:hAnsi="Calibri"/>
          <w:color w:val="000000"/>
          <w:sz w:val="21"/>
          <w:szCs w:val="21"/>
        </w:rPr>
        <w:t xml:space="preserve">Luogo e data ______________________________                                                        </w:t>
      </w:r>
      <w:r>
        <w:rPr>
          <w:rFonts w:ascii="Calibri" w:hAnsi="Calibri"/>
          <w:color w:val="000000"/>
          <w:sz w:val="21"/>
          <w:szCs w:val="21"/>
        </w:rPr>
        <w:t xml:space="preserve">   </w:t>
      </w:r>
      <w:r w:rsidRPr="00EA6532">
        <w:rPr>
          <w:rFonts w:ascii="Calibri" w:hAnsi="Calibri"/>
          <w:color w:val="000000"/>
          <w:sz w:val="21"/>
          <w:szCs w:val="21"/>
        </w:rPr>
        <w:t xml:space="preserve"> </w:t>
      </w:r>
      <w:r w:rsidRPr="009D2949">
        <w:rPr>
          <w:rFonts w:ascii="Calibri" w:hAnsi="Calibri"/>
          <w:b/>
          <w:color w:val="000000"/>
          <w:sz w:val="21"/>
          <w:szCs w:val="21"/>
        </w:rPr>
        <w:t>IL RICHIEDENTE</w:t>
      </w:r>
    </w:p>
    <w:p w14:paraId="4E65878D" w14:textId="77777777" w:rsidR="00693854" w:rsidRDefault="00693854" w:rsidP="00693854">
      <w:pPr>
        <w:adjustRightInd w:val="0"/>
        <w:jc w:val="right"/>
        <w:rPr>
          <w:rFonts w:ascii="Calibri" w:hAnsi="Calibri"/>
          <w:b/>
          <w:color w:val="000000"/>
          <w:sz w:val="21"/>
          <w:szCs w:val="21"/>
        </w:rPr>
      </w:pPr>
      <w:r>
        <w:rPr>
          <w:rFonts w:ascii="Calibri" w:hAnsi="Calibri"/>
          <w:b/>
          <w:color w:val="000000"/>
          <w:sz w:val="21"/>
          <w:szCs w:val="21"/>
        </w:rPr>
        <w:t xml:space="preserve">                                                  </w:t>
      </w:r>
    </w:p>
    <w:p w14:paraId="280E19B2" w14:textId="77777777" w:rsidR="00693854" w:rsidRPr="00693854" w:rsidRDefault="00693854" w:rsidP="00693854">
      <w:pPr>
        <w:adjustRightInd w:val="0"/>
        <w:rPr>
          <w:rFonts w:ascii="Calibri" w:hAnsi="Calibri"/>
          <w:color w:val="000000"/>
          <w:sz w:val="21"/>
          <w:szCs w:val="21"/>
          <w:u w:val="single"/>
        </w:rPr>
      </w:pPr>
      <w:r>
        <w:rPr>
          <w:rFonts w:ascii="Calibri" w:hAnsi="Calibri"/>
          <w:b/>
          <w:color w:val="000000"/>
          <w:sz w:val="21"/>
          <w:szCs w:val="21"/>
        </w:rPr>
        <w:tab/>
      </w:r>
      <w:r>
        <w:rPr>
          <w:rFonts w:ascii="Calibri" w:hAnsi="Calibri"/>
          <w:b/>
          <w:color w:val="000000"/>
          <w:sz w:val="21"/>
          <w:szCs w:val="21"/>
        </w:rPr>
        <w:tab/>
      </w:r>
      <w:r>
        <w:rPr>
          <w:rFonts w:ascii="Calibri" w:hAnsi="Calibri"/>
          <w:b/>
          <w:color w:val="000000"/>
          <w:sz w:val="21"/>
          <w:szCs w:val="21"/>
        </w:rPr>
        <w:tab/>
      </w:r>
      <w:r>
        <w:rPr>
          <w:rFonts w:ascii="Calibri" w:hAnsi="Calibri"/>
          <w:b/>
          <w:color w:val="000000"/>
          <w:sz w:val="21"/>
          <w:szCs w:val="21"/>
        </w:rPr>
        <w:tab/>
      </w:r>
      <w:r>
        <w:rPr>
          <w:rFonts w:ascii="Calibri" w:hAnsi="Calibri"/>
          <w:b/>
          <w:color w:val="000000"/>
          <w:sz w:val="21"/>
          <w:szCs w:val="21"/>
        </w:rPr>
        <w:tab/>
      </w:r>
      <w:r>
        <w:rPr>
          <w:rFonts w:ascii="Calibri" w:hAnsi="Calibri"/>
          <w:b/>
          <w:color w:val="000000"/>
          <w:sz w:val="21"/>
          <w:szCs w:val="21"/>
        </w:rPr>
        <w:tab/>
      </w:r>
      <w:r>
        <w:rPr>
          <w:rFonts w:ascii="Calibri" w:hAnsi="Calibri"/>
          <w:b/>
          <w:color w:val="000000"/>
          <w:sz w:val="21"/>
          <w:szCs w:val="21"/>
        </w:rPr>
        <w:tab/>
      </w:r>
      <w:r>
        <w:rPr>
          <w:rFonts w:ascii="Calibri" w:hAnsi="Calibri"/>
          <w:b/>
          <w:color w:val="000000"/>
          <w:sz w:val="21"/>
          <w:szCs w:val="21"/>
        </w:rPr>
        <w:tab/>
      </w:r>
      <w:r w:rsidRPr="00693854">
        <w:rPr>
          <w:rFonts w:ascii="Calibri" w:hAnsi="Calibri"/>
          <w:b/>
          <w:color w:val="000000"/>
          <w:sz w:val="21"/>
          <w:szCs w:val="21"/>
          <w:u w:val="single"/>
        </w:rPr>
        <w:tab/>
        <w:t xml:space="preserve">                                                                          </w:t>
      </w:r>
    </w:p>
    <w:p w14:paraId="3FFC839A" w14:textId="77777777" w:rsidR="00693854" w:rsidRDefault="00693854" w:rsidP="00693854">
      <w:pPr>
        <w:adjustRightInd w:val="0"/>
        <w:jc w:val="both"/>
        <w:rPr>
          <w:color w:val="000000"/>
          <w:sz w:val="20"/>
          <w:szCs w:val="20"/>
        </w:rPr>
      </w:pPr>
    </w:p>
    <w:p w14:paraId="55517ECA" w14:textId="77777777" w:rsidR="00693854" w:rsidRDefault="00693854" w:rsidP="00693854">
      <w:pPr>
        <w:adjustRightInd w:val="0"/>
        <w:jc w:val="both"/>
        <w:rPr>
          <w:color w:val="000000"/>
          <w:sz w:val="20"/>
          <w:szCs w:val="20"/>
        </w:rPr>
      </w:pPr>
    </w:p>
    <w:p w14:paraId="3279EF0A" w14:textId="77777777" w:rsidR="00071E8E" w:rsidRPr="006A05FD" w:rsidRDefault="00071E8E">
      <w:pPr>
        <w:pStyle w:val="Corpotesto"/>
        <w:spacing w:before="5"/>
        <w:rPr>
          <w:rFonts w:asciiTheme="minorHAnsi" w:hAnsiTheme="minorHAnsi"/>
          <w:sz w:val="22"/>
          <w:szCs w:val="22"/>
        </w:rPr>
      </w:pPr>
    </w:p>
    <w:sectPr w:rsidR="00071E8E" w:rsidRPr="006A05FD">
      <w:headerReference w:type="default" r:id="rId11"/>
      <w:footerReference w:type="default" r:id="rId12"/>
      <w:pgSz w:w="11910" w:h="16840"/>
      <w:pgMar w:top="1600" w:right="560" w:bottom="1000" w:left="1000" w:header="427" w:footer="8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5F605" w14:textId="77777777" w:rsidR="00366F5E" w:rsidRDefault="006210B4">
      <w:r>
        <w:separator/>
      </w:r>
    </w:p>
  </w:endnote>
  <w:endnote w:type="continuationSeparator" w:id="0">
    <w:p w14:paraId="0D9548F3" w14:textId="77777777" w:rsidR="00366F5E" w:rsidRDefault="00621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C54B4" w14:textId="628ADEBF" w:rsidR="00071E8E" w:rsidRDefault="006210B4">
    <w:pPr>
      <w:pStyle w:val="Corpotesto"/>
      <w:spacing w:line="14" w:lineRule="auto"/>
      <w:rPr>
        <w:sz w:val="20"/>
      </w:rPr>
    </w:pPr>
    <w:r>
      <w:rPr>
        <w:noProof/>
        <w:lang w:eastAsia="it-IT"/>
      </w:rPr>
      <w:drawing>
        <wp:anchor distT="0" distB="0" distL="0" distR="0" simplePos="0" relativeHeight="251658240" behindDoc="1" locked="0" layoutInCell="1" allowOverlap="1" wp14:anchorId="49CDA966" wp14:editId="71E87981">
          <wp:simplePos x="0" y="0"/>
          <wp:positionH relativeFrom="page">
            <wp:posOffset>6434328</wp:posOffset>
          </wp:positionH>
          <wp:positionV relativeFrom="page">
            <wp:posOffset>10055352</wp:posOffset>
          </wp:positionV>
          <wp:extent cx="679703" cy="240790"/>
          <wp:effectExtent l="0" t="0" r="0" b="0"/>
          <wp:wrapNone/>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679703" cy="240790"/>
                  </a:xfrm>
                  <a:prstGeom prst="rect">
                    <a:avLst/>
                  </a:prstGeom>
                </pic:spPr>
              </pic:pic>
            </a:graphicData>
          </a:graphic>
        </wp:anchor>
      </w:drawing>
    </w:r>
    <w:r w:rsidR="003278EB">
      <w:rPr>
        <w:noProof/>
        <w:lang w:eastAsia="it-IT"/>
      </w:rPr>
      <mc:AlternateContent>
        <mc:Choice Requires="wps">
          <w:drawing>
            <wp:anchor distT="0" distB="0" distL="114300" distR="114300" simplePos="0" relativeHeight="487513600" behindDoc="1" locked="0" layoutInCell="1" allowOverlap="1" wp14:anchorId="7E8A46B1" wp14:editId="50FF05B5">
              <wp:simplePos x="0" y="0"/>
              <wp:positionH relativeFrom="page">
                <wp:posOffset>750570</wp:posOffset>
              </wp:positionH>
              <wp:positionV relativeFrom="page">
                <wp:posOffset>10033635</wp:posOffset>
              </wp:positionV>
              <wp:extent cx="5606415" cy="28321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641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B63F4" w14:textId="77777777" w:rsidR="00071E8E" w:rsidRDefault="006210B4">
                          <w:pPr>
                            <w:spacing w:before="12" w:line="207" w:lineRule="exact"/>
                            <w:ind w:left="18" w:right="18"/>
                            <w:jc w:val="center"/>
                            <w:rPr>
                              <w:rFonts w:ascii="Times New Roman"/>
                              <w:sz w:val="18"/>
                            </w:rPr>
                          </w:pPr>
                          <w:r>
                            <w:rPr>
                              <w:rFonts w:ascii="Times New Roman"/>
                              <w:sz w:val="18"/>
                              <w:u w:val="single"/>
                            </w:rPr>
                            <w:t>Le</w:t>
                          </w:r>
                          <w:r>
                            <w:rPr>
                              <w:rFonts w:ascii="Times New Roman"/>
                              <w:spacing w:val="-2"/>
                              <w:sz w:val="18"/>
                              <w:u w:val="single"/>
                            </w:rPr>
                            <w:t xml:space="preserve"> </w:t>
                          </w:r>
                          <w:r>
                            <w:rPr>
                              <w:rFonts w:ascii="Times New Roman"/>
                              <w:sz w:val="18"/>
                              <w:u w:val="single"/>
                            </w:rPr>
                            <w:t>informazioni riportare</w:t>
                          </w:r>
                          <w:r>
                            <w:rPr>
                              <w:rFonts w:ascii="Times New Roman"/>
                              <w:spacing w:val="-1"/>
                              <w:sz w:val="18"/>
                              <w:u w:val="single"/>
                            </w:rPr>
                            <w:t xml:space="preserve"> </w:t>
                          </w:r>
                          <w:r>
                            <w:rPr>
                              <w:rFonts w:ascii="Times New Roman"/>
                              <w:sz w:val="18"/>
                              <w:u w:val="single"/>
                            </w:rPr>
                            <w:t>saranno</w:t>
                          </w:r>
                          <w:r>
                            <w:rPr>
                              <w:rFonts w:ascii="Times New Roman"/>
                              <w:spacing w:val="-4"/>
                              <w:sz w:val="18"/>
                              <w:u w:val="single"/>
                            </w:rPr>
                            <w:t xml:space="preserve"> </w:t>
                          </w:r>
                          <w:r>
                            <w:rPr>
                              <w:rFonts w:ascii="Times New Roman"/>
                              <w:sz w:val="18"/>
                              <w:u w:val="single"/>
                            </w:rPr>
                            <w:t>utilizzate</w:t>
                          </w:r>
                          <w:r>
                            <w:rPr>
                              <w:rFonts w:ascii="Times New Roman"/>
                              <w:spacing w:val="-1"/>
                              <w:sz w:val="18"/>
                              <w:u w:val="single"/>
                            </w:rPr>
                            <w:t xml:space="preserve"> </w:t>
                          </w:r>
                          <w:r>
                            <w:rPr>
                              <w:rFonts w:ascii="Times New Roman"/>
                              <w:sz w:val="18"/>
                              <w:u w:val="single"/>
                            </w:rPr>
                            <w:t>solo ai</w:t>
                          </w:r>
                          <w:r>
                            <w:rPr>
                              <w:rFonts w:ascii="Times New Roman"/>
                              <w:spacing w:val="-2"/>
                              <w:sz w:val="18"/>
                              <w:u w:val="single"/>
                            </w:rPr>
                            <w:t xml:space="preserve"> </w:t>
                          </w:r>
                          <w:r>
                            <w:rPr>
                              <w:rFonts w:ascii="Times New Roman"/>
                              <w:sz w:val="18"/>
                              <w:u w:val="single"/>
                            </w:rPr>
                            <w:t>fini</w:t>
                          </w:r>
                          <w:r>
                            <w:rPr>
                              <w:rFonts w:ascii="Times New Roman"/>
                              <w:spacing w:val="-3"/>
                              <w:sz w:val="18"/>
                              <w:u w:val="single"/>
                            </w:rPr>
                            <w:t xml:space="preserve"> </w:t>
                          </w:r>
                          <w:r>
                            <w:rPr>
                              <w:rFonts w:ascii="Times New Roman"/>
                              <w:sz w:val="18"/>
                              <w:u w:val="single"/>
                            </w:rPr>
                            <w:t>della caratterizzazione</w:t>
                          </w:r>
                          <w:r>
                            <w:rPr>
                              <w:rFonts w:ascii="Times New Roman"/>
                              <w:spacing w:val="-2"/>
                              <w:sz w:val="18"/>
                              <w:u w:val="single"/>
                            </w:rPr>
                            <w:t xml:space="preserve"> </w:t>
                          </w:r>
                          <w:r>
                            <w:rPr>
                              <w:rFonts w:ascii="Times New Roman"/>
                              <w:sz w:val="18"/>
                              <w:u w:val="single"/>
                            </w:rPr>
                            <w:t>della</w:t>
                          </w:r>
                          <w:r>
                            <w:rPr>
                              <w:rFonts w:ascii="Times New Roman"/>
                              <w:spacing w:val="-1"/>
                              <w:sz w:val="18"/>
                              <w:u w:val="single"/>
                            </w:rPr>
                            <w:t xml:space="preserve"> </w:t>
                          </w:r>
                          <w:r>
                            <w:rPr>
                              <w:rFonts w:ascii="Times New Roman"/>
                              <w:sz w:val="18"/>
                              <w:u w:val="single"/>
                            </w:rPr>
                            <w:t>tipologia</w:t>
                          </w:r>
                          <w:r>
                            <w:rPr>
                              <w:rFonts w:ascii="Times New Roman"/>
                              <w:spacing w:val="-2"/>
                              <w:sz w:val="18"/>
                              <w:u w:val="single"/>
                            </w:rPr>
                            <w:t xml:space="preserve"> </w:t>
                          </w:r>
                          <w:r>
                            <w:rPr>
                              <w:rFonts w:ascii="Times New Roman"/>
                              <w:sz w:val="18"/>
                              <w:u w:val="single"/>
                            </w:rPr>
                            <w:t xml:space="preserve">dei </w:t>
                          </w:r>
                          <w:r>
                            <w:rPr>
                              <w:rFonts w:ascii="Times New Roman"/>
                              <w:spacing w:val="-2"/>
                              <w:sz w:val="18"/>
                              <w:u w:val="single"/>
                            </w:rPr>
                            <w:t>Pani.</w:t>
                          </w:r>
                        </w:p>
                        <w:p w14:paraId="78E69075" w14:textId="288D8953" w:rsidR="00071E8E" w:rsidRDefault="006210B4">
                          <w:pPr>
                            <w:spacing w:line="207" w:lineRule="exact"/>
                            <w:ind w:left="18" w:right="18"/>
                            <w:jc w:val="center"/>
                            <w:rPr>
                              <w:rFonts w:ascii="Times New Roman" w:hAnsi="Times New Roman"/>
                              <w:sz w:val="18"/>
                            </w:rPr>
                          </w:pPr>
                          <w:r>
                            <w:rPr>
                              <w:rFonts w:ascii="Times New Roman" w:hAnsi="Times New Roman"/>
                              <w:sz w:val="18"/>
                              <w:u w:val="single"/>
                            </w:rPr>
                            <w:t>Scheda</w:t>
                          </w:r>
                          <w:r>
                            <w:rPr>
                              <w:rFonts w:ascii="Times New Roman" w:hAnsi="Times New Roman"/>
                              <w:spacing w:val="-2"/>
                              <w:sz w:val="18"/>
                              <w:u w:val="single"/>
                            </w:rPr>
                            <w:t xml:space="preserve"> </w:t>
                          </w:r>
                          <w:r>
                            <w:rPr>
                              <w:rFonts w:ascii="Times New Roman" w:hAnsi="Times New Roman"/>
                              <w:sz w:val="18"/>
                              <w:u w:val="single"/>
                            </w:rPr>
                            <w:t>di</w:t>
                          </w:r>
                          <w:r>
                            <w:rPr>
                              <w:rFonts w:ascii="Times New Roman" w:hAnsi="Times New Roman"/>
                              <w:spacing w:val="-3"/>
                              <w:sz w:val="18"/>
                              <w:u w:val="single"/>
                            </w:rPr>
                            <w:t xml:space="preserve"> </w:t>
                          </w:r>
                          <w:r>
                            <w:rPr>
                              <w:rFonts w:ascii="Times New Roman" w:hAnsi="Times New Roman"/>
                              <w:sz w:val="18"/>
                              <w:u w:val="single"/>
                            </w:rPr>
                            <w:t xml:space="preserve">libero utilizzo </w:t>
                          </w:r>
                          <w:r w:rsidR="007E6521">
                            <w:rPr>
                              <w:rFonts w:ascii="Times New Roman" w:hAnsi="Times New Roman"/>
                              <w:sz w:val="18"/>
                              <w:u w:val="single"/>
                            </w:rPr>
                            <w:t>modificata in accordo con</w:t>
                          </w:r>
                          <w:r>
                            <w:rPr>
                              <w:rFonts w:ascii="Times New Roman" w:hAnsi="Times New Roman"/>
                              <w:spacing w:val="-1"/>
                              <w:sz w:val="18"/>
                              <w:u w:val="single"/>
                            </w:rPr>
                            <w:t xml:space="preserve"> </w:t>
                          </w:r>
                          <w:r>
                            <w:rPr>
                              <w:rFonts w:ascii="Times New Roman" w:hAnsi="Times New Roman"/>
                              <w:sz w:val="18"/>
                              <w:u w:val="single"/>
                            </w:rPr>
                            <w:t>INAP</w:t>
                          </w:r>
                          <w:r>
                            <w:rPr>
                              <w:rFonts w:ascii="Times New Roman" w:hAnsi="Times New Roman"/>
                              <w:spacing w:val="-1"/>
                              <w:sz w:val="18"/>
                              <w:u w:val="single"/>
                            </w:rPr>
                            <w:t xml:space="preserve"> </w:t>
                          </w:r>
                          <w:r>
                            <w:rPr>
                              <w:rFonts w:ascii="Times New Roman" w:hAnsi="Times New Roman"/>
                              <w:sz w:val="18"/>
                              <w:u w:val="single"/>
                            </w:rPr>
                            <w:t>– Istituto Nazionale</w:t>
                          </w:r>
                          <w:r>
                            <w:rPr>
                              <w:rFonts w:ascii="Times New Roman" w:hAnsi="Times New Roman"/>
                              <w:spacing w:val="-1"/>
                              <w:sz w:val="18"/>
                              <w:u w:val="single"/>
                            </w:rPr>
                            <w:t xml:space="preserve"> </w:t>
                          </w:r>
                          <w:r>
                            <w:rPr>
                              <w:rFonts w:ascii="Times New Roman" w:hAnsi="Times New Roman"/>
                              <w:sz w:val="18"/>
                              <w:u w:val="single"/>
                            </w:rPr>
                            <w:t xml:space="preserve">Assaggiatori </w:t>
                          </w:r>
                          <w:r>
                            <w:rPr>
                              <w:rFonts w:ascii="Times New Roman" w:hAnsi="Times New Roman"/>
                              <w:spacing w:val="-4"/>
                              <w:sz w:val="18"/>
                              <w:u w:val="single"/>
                            </w:rPr>
                            <w:t>Pani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E8A46B1" id="_x0000_t202" coordsize="21600,21600" o:spt="202" path="m,l,21600r21600,l21600,xe">
              <v:stroke joinstyle="miter"/>
              <v:path gradientshapeok="t" o:connecttype="rect"/>
            </v:shapetype>
            <v:shape id="docshape1" o:spid="_x0000_s1026" type="#_x0000_t202" style="position:absolute;margin-left:59.1pt;margin-top:790.05pt;width:441.45pt;height:22.3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" filled="f" stroked="f">
              <v:textbox inset="0,0,0,0">
                <w:txbxContent>
                  <w:p w14:paraId="7E6B63F4" w14:textId="77777777" w:rsidR="00071E8E" w:rsidRDefault="006210B4">
                    <w:pPr>
                      <w:spacing w:before="12" w:line="207" w:lineRule="exact"/>
                      <w:ind w:left="18" w:right="18"/>
                      <w:jc w:val="center"/>
                      <w:rPr>
                        <w:rFonts w:ascii="Times New Roman"/>
                        <w:sz w:val="18"/>
                      </w:rPr>
                    </w:pPr>
                    <w:r>
                      <w:rPr>
                        <w:rFonts w:ascii="Times New Roman"/>
                        <w:sz w:val="18"/>
                        <w:u w:val="single"/>
                      </w:rPr>
                      <w:t>Le</w:t>
                    </w:r>
                    <w:r>
                      <w:rPr>
                        <w:rFonts w:ascii="Times New Roman"/>
                        <w:spacing w:val="-2"/>
                        <w:sz w:val="18"/>
                        <w:u w:val="single"/>
                      </w:rPr>
                      <w:t xml:space="preserve"> </w:t>
                    </w:r>
                    <w:r>
                      <w:rPr>
                        <w:rFonts w:ascii="Times New Roman"/>
                        <w:sz w:val="18"/>
                        <w:u w:val="single"/>
                      </w:rPr>
                      <w:t>informazioni riportare</w:t>
                    </w:r>
                    <w:r>
                      <w:rPr>
                        <w:rFonts w:ascii="Times New Roman"/>
                        <w:spacing w:val="-1"/>
                        <w:sz w:val="18"/>
                        <w:u w:val="single"/>
                      </w:rPr>
                      <w:t xml:space="preserve"> </w:t>
                    </w:r>
                    <w:r>
                      <w:rPr>
                        <w:rFonts w:ascii="Times New Roman"/>
                        <w:sz w:val="18"/>
                        <w:u w:val="single"/>
                      </w:rPr>
                      <w:t>saranno</w:t>
                    </w:r>
                    <w:r>
                      <w:rPr>
                        <w:rFonts w:ascii="Times New Roman"/>
                        <w:spacing w:val="-4"/>
                        <w:sz w:val="18"/>
                        <w:u w:val="single"/>
                      </w:rPr>
                      <w:t xml:space="preserve"> </w:t>
                    </w:r>
                    <w:r>
                      <w:rPr>
                        <w:rFonts w:ascii="Times New Roman"/>
                        <w:sz w:val="18"/>
                        <w:u w:val="single"/>
                      </w:rPr>
                      <w:t>utilizzate</w:t>
                    </w:r>
                    <w:r>
                      <w:rPr>
                        <w:rFonts w:ascii="Times New Roman"/>
                        <w:spacing w:val="-1"/>
                        <w:sz w:val="18"/>
                        <w:u w:val="single"/>
                      </w:rPr>
                      <w:t xml:space="preserve"> </w:t>
                    </w:r>
                    <w:r>
                      <w:rPr>
                        <w:rFonts w:ascii="Times New Roman"/>
                        <w:sz w:val="18"/>
                        <w:u w:val="single"/>
                      </w:rPr>
                      <w:t>solo ai</w:t>
                    </w:r>
                    <w:r>
                      <w:rPr>
                        <w:rFonts w:ascii="Times New Roman"/>
                        <w:spacing w:val="-2"/>
                        <w:sz w:val="18"/>
                        <w:u w:val="single"/>
                      </w:rPr>
                      <w:t xml:space="preserve"> </w:t>
                    </w:r>
                    <w:r>
                      <w:rPr>
                        <w:rFonts w:ascii="Times New Roman"/>
                        <w:sz w:val="18"/>
                        <w:u w:val="single"/>
                      </w:rPr>
                      <w:t>fini</w:t>
                    </w:r>
                    <w:r>
                      <w:rPr>
                        <w:rFonts w:ascii="Times New Roman"/>
                        <w:spacing w:val="-3"/>
                        <w:sz w:val="18"/>
                        <w:u w:val="single"/>
                      </w:rPr>
                      <w:t xml:space="preserve"> </w:t>
                    </w:r>
                    <w:r>
                      <w:rPr>
                        <w:rFonts w:ascii="Times New Roman"/>
                        <w:sz w:val="18"/>
                        <w:u w:val="single"/>
                      </w:rPr>
                      <w:t>della caratterizzazione</w:t>
                    </w:r>
                    <w:r>
                      <w:rPr>
                        <w:rFonts w:ascii="Times New Roman"/>
                        <w:spacing w:val="-2"/>
                        <w:sz w:val="18"/>
                        <w:u w:val="single"/>
                      </w:rPr>
                      <w:t xml:space="preserve"> </w:t>
                    </w:r>
                    <w:r>
                      <w:rPr>
                        <w:rFonts w:ascii="Times New Roman"/>
                        <w:sz w:val="18"/>
                        <w:u w:val="single"/>
                      </w:rPr>
                      <w:t>della</w:t>
                    </w:r>
                    <w:r>
                      <w:rPr>
                        <w:rFonts w:ascii="Times New Roman"/>
                        <w:spacing w:val="-1"/>
                        <w:sz w:val="18"/>
                        <w:u w:val="single"/>
                      </w:rPr>
                      <w:t xml:space="preserve"> </w:t>
                    </w:r>
                    <w:r>
                      <w:rPr>
                        <w:rFonts w:ascii="Times New Roman"/>
                        <w:sz w:val="18"/>
                        <w:u w:val="single"/>
                      </w:rPr>
                      <w:t>tipologia</w:t>
                    </w:r>
                    <w:r>
                      <w:rPr>
                        <w:rFonts w:ascii="Times New Roman"/>
                        <w:spacing w:val="-2"/>
                        <w:sz w:val="18"/>
                        <w:u w:val="single"/>
                      </w:rPr>
                      <w:t xml:space="preserve"> </w:t>
                    </w:r>
                    <w:r>
                      <w:rPr>
                        <w:rFonts w:ascii="Times New Roman"/>
                        <w:sz w:val="18"/>
                        <w:u w:val="single"/>
                      </w:rPr>
                      <w:t xml:space="preserve">dei </w:t>
                    </w:r>
                    <w:r>
                      <w:rPr>
                        <w:rFonts w:ascii="Times New Roman"/>
                        <w:spacing w:val="-2"/>
                        <w:sz w:val="18"/>
                        <w:u w:val="single"/>
                      </w:rPr>
                      <w:t>Pani.</w:t>
                    </w:r>
                  </w:p>
                  <w:p w14:paraId="78E69075" w14:textId="288D8953" w:rsidR="00071E8E" w:rsidRDefault="006210B4">
                    <w:pPr>
                      <w:spacing w:line="207" w:lineRule="exact"/>
                      <w:ind w:left="18" w:right="18"/>
                      <w:jc w:val="center"/>
                      <w:rPr>
                        <w:rFonts w:ascii="Times New Roman" w:hAnsi="Times New Roman"/>
                        <w:sz w:val="18"/>
                      </w:rPr>
                    </w:pPr>
                    <w:r>
                      <w:rPr>
                        <w:rFonts w:ascii="Times New Roman" w:hAnsi="Times New Roman"/>
                        <w:sz w:val="18"/>
                        <w:u w:val="single"/>
                      </w:rPr>
                      <w:t>Scheda</w:t>
                    </w:r>
                    <w:r>
                      <w:rPr>
                        <w:rFonts w:ascii="Times New Roman" w:hAnsi="Times New Roman"/>
                        <w:spacing w:val="-2"/>
                        <w:sz w:val="18"/>
                        <w:u w:val="single"/>
                      </w:rPr>
                      <w:t xml:space="preserve"> </w:t>
                    </w:r>
                    <w:r>
                      <w:rPr>
                        <w:rFonts w:ascii="Times New Roman" w:hAnsi="Times New Roman"/>
                        <w:sz w:val="18"/>
                        <w:u w:val="single"/>
                      </w:rPr>
                      <w:t>di</w:t>
                    </w:r>
                    <w:r>
                      <w:rPr>
                        <w:rFonts w:ascii="Times New Roman" w:hAnsi="Times New Roman"/>
                        <w:spacing w:val="-3"/>
                        <w:sz w:val="18"/>
                        <w:u w:val="single"/>
                      </w:rPr>
                      <w:t xml:space="preserve"> </w:t>
                    </w:r>
                    <w:r>
                      <w:rPr>
                        <w:rFonts w:ascii="Times New Roman" w:hAnsi="Times New Roman"/>
                        <w:sz w:val="18"/>
                        <w:u w:val="single"/>
                      </w:rPr>
                      <w:t xml:space="preserve">libero utilizzo </w:t>
                    </w:r>
                    <w:r w:rsidR="007E6521">
                      <w:rPr>
                        <w:rFonts w:ascii="Times New Roman" w:hAnsi="Times New Roman"/>
                        <w:sz w:val="18"/>
                        <w:u w:val="single"/>
                      </w:rPr>
                      <w:t>modificata in accordo con</w:t>
                    </w:r>
                    <w:bookmarkStart w:id="2" w:name="_GoBack"/>
                    <w:bookmarkEnd w:id="2"/>
                    <w:r>
                      <w:rPr>
                        <w:rFonts w:ascii="Times New Roman" w:hAnsi="Times New Roman"/>
                        <w:spacing w:val="-1"/>
                        <w:sz w:val="18"/>
                        <w:u w:val="single"/>
                      </w:rPr>
                      <w:t xml:space="preserve"> </w:t>
                    </w:r>
                    <w:r>
                      <w:rPr>
                        <w:rFonts w:ascii="Times New Roman" w:hAnsi="Times New Roman"/>
                        <w:sz w:val="18"/>
                        <w:u w:val="single"/>
                      </w:rPr>
                      <w:t>INAP</w:t>
                    </w:r>
                    <w:r>
                      <w:rPr>
                        <w:rFonts w:ascii="Times New Roman" w:hAnsi="Times New Roman"/>
                        <w:spacing w:val="-1"/>
                        <w:sz w:val="18"/>
                        <w:u w:val="single"/>
                      </w:rPr>
                      <w:t xml:space="preserve"> </w:t>
                    </w:r>
                    <w:r>
                      <w:rPr>
                        <w:rFonts w:ascii="Times New Roman" w:hAnsi="Times New Roman"/>
                        <w:sz w:val="18"/>
                        <w:u w:val="single"/>
                      </w:rPr>
                      <w:t>– Istituto Nazionale</w:t>
                    </w:r>
                    <w:r>
                      <w:rPr>
                        <w:rFonts w:ascii="Times New Roman" w:hAnsi="Times New Roman"/>
                        <w:spacing w:val="-1"/>
                        <w:sz w:val="18"/>
                        <w:u w:val="single"/>
                      </w:rPr>
                      <w:t xml:space="preserve"> </w:t>
                    </w:r>
                    <w:r>
                      <w:rPr>
                        <w:rFonts w:ascii="Times New Roman" w:hAnsi="Times New Roman"/>
                        <w:sz w:val="18"/>
                        <w:u w:val="single"/>
                      </w:rPr>
                      <w:t xml:space="preserve">Assaggiatori </w:t>
                    </w:r>
                    <w:r>
                      <w:rPr>
                        <w:rFonts w:ascii="Times New Roman" w:hAnsi="Times New Roman"/>
                        <w:spacing w:val="-4"/>
                        <w:sz w:val="18"/>
                        <w:u w:val="single"/>
                      </w:rPr>
                      <w:t>Pani</w:t>
                    </w:r>
                  </w:p>
                </w:txbxContent>
              </v:textbox>
              <w10:wrap anchorx="page" anchory="page"/>
            </v:shape>
          </w:pict>
        </mc:Fallback>
      </mc:AlternateContent>
    </w:r>
    <w:r w:rsidR="003278EB">
      <w:rPr>
        <w:noProof/>
        <w:lang w:eastAsia="it-IT"/>
      </w:rPr>
      <mc:AlternateContent>
        <mc:Choice Requires="wps">
          <w:drawing>
            <wp:anchor distT="0" distB="0" distL="114300" distR="114300" simplePos="0" relativeHeight="487514112" behindDoc="1" locked="0" layoutInCell="1" allowOverlap="1" wp14:anchorId="19C6E5D2" wp14:editId="66947D29">
              <wp:simplePos x="0" y="0"/>
              <wp:positionH relativeFrom="page">
                <wp:posOffset>6358890</wp:posOffset>
              </wp:positionH>
              <wp:positionV relativeFrom="page">
                <wp:posOffset>10270490</wp:posOffset>
              </wp:positionV>
              <wp:extent cx="783590" cy="227965"/>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EFEB7" w14:textId="77777777" w:rsidR="00071E8E" w:rsidRDefault="006210B4">
                          <w:pPr>
                            <w:spacing w:before="51" w:line="182" w:lineRule="auto"/>
                            <w:ind w:left="89" w:hanging="70"/>
                            <w:rPr>
                              <w:sz w:val="16"/>
                            </w:rPr>
                          </w:pPr>
                          <w:r>
                            <w:rPr>
                              <w:color w:val="1F2121"/>
                              <w:sz w:val="16"/>
                            </w:rPr>
                            <w:t>Lavori</w:t>
                          </w:r>
                          <w:r>
                            <w:rPr>
                              <w:color w:val="1F2121"/>
                              <w:spacing w:val="-12"/>
                              <w:sz w:val="16"/>
                            </w:rPr>
                            <w:t xml:space="preserve"> </w:t>
                          </w:r>
                          <w:r>
                            <w:rPr>
                              <w:color w:val="1F2121"/>
                              <w:sz w:val="16"/>
                            </w:rPr>
                            <w:t>protetti</w:t>
                          </w:r>
                          <w:r>
                            <w:rPr>
                              <w:color w:val="1F2121"/>
                              <w:spacing w:val="-11"/>
                              <w:sz w:val="16"/>
                            </w:rPr>
                            <w:t xml:space="preserve"> </w:t>
                          </w:r>
                          <w:r>
                            <w:rPr>
                              <w:color w:val="1F2121"/>
                              <w:sz w:val="16"/>
                            </w:rPr>
                            <w:t>da diritto d'autore.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9C6E5D2" id="docshape2" o:spid="_x0000_s1027" type="#_x0000_t202" style="position:absolute;margin-left:500.7pt;margin-top:808.7pt;width:61.7pt;height:17.95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" filled="f" stroked="f">
              <v:textbox inset="0,0,0,0">
                <w:txbxContent>
                  <w:p w14:paraId="10EEFEB7" w14:textId="77777777" w:rsidR="00071E8E" w:rsidRDefault="006210B4">
                    <w:pPr>
                      <w:spacing w:before="51" w:line="182" w:lineRule="auto"/>
                      <w:ind w:left="89" w:hanging="70"/>
                      <w:rPr>
                        <w:sz w:val="16"/>
                      </w:rPr>
                    </w:pPr>
                    <w:r>
                      <w:rPr>
                        <w:color w:val="1F2121"/>
                        <w:sz w:val="16"/>
                      </w:rPr>
                      <w:t>Lavori</w:t>
                    </w:r>
                    <w:r>
                      <w:rPr>
                        <w:color w:val="1F2121"/>
                        <w:spacing w:val="-12"/>
                        <w:sz w:val="16"/>
                      </w:rPr>
                      <w:t xml:space="preserve"> </w:t>
                    </w:r>
                    <w:r>
                      <w:rPr>
                        <w:color w:val="1F2121"/>
                        <w:sz w:val="16"/>
                      </w:rPr>
                      <w:t>protetti</w:t>
                    </w:r>
                    <w:r>
                      <w:rPr>
                        <w:color w:val="1F2121"/>
                        <w:spacing w:val="-11"/>
                        <w:sz w:val="16"/>
                      </w:rPr>
                      <w:t xml:space="preserve"> </w:t>
                    </w:r>
                    <w:r>
                      <w:rPr>
                        <w:color w:val="1F2121"/>
                        <w:sz w:val="16"/>
                      </w:rPr>
                      <w:t>da diritto d'autore.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40F0C" w14:textId="77777777" w:rsidR="00366F5E" w:rsidRDefault="006210B4">
      <w:r>
        <w:separator/>
      </w:r>
    </w:p>
  </w:footnote>
  <w:footnote w:type="continuationSeparator" w:id="0">
    <w:p w14:paraId="15769CCA" w14:textId="77777777" w:rsidR="00366F5E" w:rsidRDefault="00621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99033" w14:textId="77777777" w:rsidR="006A05FD" w:rsidRDefault="006A05FD">
    <w:pPr>
      <w:pStyle w:val="Corpotesto"/>
      <w:spacing w:line="14" w:lineRule="auto"/>
      <w:rPr>
        <w:sz w:val="20"/>
      </w:rPr>
    </w:pPr>
  </w:p>
  <w:p w14:paraId="7BBDFD31" w14:textId="77777777" w:rsidR="006A05FD" w:rsidRDefault="006A05FD">
    <w:pPr>
      <w:pStyle w:val="Corpotesto"/>
      <w:spacing w:line="14" w:lineRule="auto"/>
      <w:rPr>
        <w:sz w:val="20"/>
      </w:rPr>
    </w:pPr>
  </w:p>
  <w:p w14:paraId="42A74CFE" w14:textId="77777777" w:rsidR="006A05FD" w:rsidRDefault="006A05FD">
    <w:pPr>
      <w:pStyle w:val="Corpotesto"/>
      <w:spacing w:line="14" w:lineRule="auto"/>
      <w:rPr>
        <w:sz w:val="20"/>
      </w:rPr>
    </w:pPr>
  </w:p>
  <w:tbl>
    <w:tblPr>
      <w:tblW w:w="10353" w:type="dxa"/>
      <w:tblLook w:val="01E0" w:firstRow="1" w:lastRow="1" w:firstColumn="1" w:lastColumn="1" w:noHBand="0" w:noVBand="0"/>
    </w:tblPr>
    <w:tblGrid>
      <w:gridCol w:w="4573"/>
      <w:gridCol w:w="5780"/>
    </w:tblGrid>
    <w:tr w:rsidR="006A05FD" w:rsidRPr="00A04667" w14:paraId="1C288755" w14:textId="77777777" w:rsidTr="007974F0">
      <w:tc>
        <w:tcPr>
          <w:tcW w:w="4573" w:type="dxa"/>
          <w:vAlign w:val="center"/>
        </w:tcPr>
        <w:p w14:paraId="2741806B" w14:textId="77777777" w:rsidR="006A05FD" w:rsidRDefault="006A05FD" w:rsidP="006A05FD">
          <w:pPr>
            <w:pStyle w:val="Intestazione"/>
            <w:rPr>
              <w:b/>
              <w:bCs/>
              <w:color w:val="808080"/>
            </w:rPr>
          </w:pPr>
          <w:bookmarkStart w:id="1" w:name="_Hlk34380349"/>
          <w:r>
            <w:rPr>
              <w:noProof/>
              <w:lang w:eastAsia="it-IT"/>
            </w:rPr>
            <w:drawing>
              <wp:anchor distT="0" distB="0" distL="0" distR="0" simplePos="0" relativeHeight="251656192" behindDoc="1" locked="0" layoutInCell="1" allowOverlap="1" wp14:anchorId="3501F1FE" wp14:editId="26AD77F0">
                <wp:simplePos x="0" y="0"/>
                <wp:positionH relativeFrom="page">
                  <wp:posOffset>2160270</wp:posOffset>
                </wp:positionH>
                <wp:positionV relativeFrom="page">
                  <wp:posOffset>17780</wp:posOffset>
                </wp:positionV>
                <wp:extent cx="523875" cy="403225"/>
                <wp:effectExtent l="0" t="0" r="9525"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23875" cy="403225"/>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drawing>
              <wp:inline distT="0" distB="0" distL="0" distR="0" wp14:anchorId="67DF03C8" wp14:editId="71A10870">
                <wp:extent cx="2077239" cy="451262"/>
                <wp:effectExtent l="0" t="0" r="0" b="635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5565" cy="468278"/>
                        </a:xfrm>
                        <a:prstGeom prst="rect">
                          <a:avLst/>
                        </a:prstGeom>
                        <a:noFill/>
                        <a:ln>
                          <a:noFill/>
                        </a:ln>
                      </pic:spPr>
                    </pic:pic>
                  </a:graphicData>
                </a:graphic>
              </wp:inline>
            </w:drawing>
          </w:r>
        </w:p>
      </w:tc>
      <w:tc>
        <w:tcPr>
          <w:tcW w:w="5780" w:type="dxa"/>
          <w:vAlign w:val="center"/>
        </w:tcPr>
        <w:p w14:paraId="16E8620A" w14:textId="34A40DC0" w:rsidR="006A05FD" w:rsidRDefault="00693854" w:rsidP="007974F0">
          <w:pPr>
            <w:adjustRightInd w:val="0"/>
            <w:jc w:val="center"/>
            <w:rPr>
              <w:rFonts w:ascii="Calibri" w:hAnsi="Calibri"/>
              <w:smallCaps/>
              <w:color w:val="808080"/>
            </w:rPr>
          </w:pPr>
          <w:r>
            <w:rPr>
              <w:rFonts w:ascii="Calibri" w:hAnsi="Calibri"/>
              <w:b/>
              <w:color w:val="808080"/>
            </w:rPr>
            <w:t>PANE NOSTRUM</w:t>
          </w:r>
        </w:p>
        <w:p w14:paraId="6C05D2F3" w14:textId="77777777" w:rsidR="006A05FD" w:rsidRPr="00636C72" w:rsidRDefault="006A05FD" w:rsidP="006A05FD">
          <w:pPr>
            <w:pStyle w:val="Corpotesto"/>
            <w:spacing w:before="1" w:line="276" w:lineRule="auto"/>
            <w:ind w:right="208"/>
            <w:jc w:val="center"/>
            <w:rPr>
              <w:rFonts w:ascii="Calibri" w:hAnsi="Calibri"/>
              <w:b/>
              <w:color w:val="808080"/>
              <w:sz w:val="22"/>
              <w:szCs w:val="22"/>
            </w:rPr>
          </w:pPr>
          <w:r>
            <w:rPr>
              <w:rFonts w:ascii="Calibri" w:hAnsi="Calibri"/>
              <w:b/>
              <w:color w:val="808080"/>
              <w:sz w:val="22"/>
              <w:szCs w:val="22"/>
            </w:rPr>
            <w:t xml:space="preserve">Scheda Tecnica </w:t>
          </w:r>
          <w:r w:rsidRPr="00636C72">
            <w:rPr>
              <w:rFonts w:ascii="Calibri" w:hAnsi="Calibri"/>
              <w:b/>
              <w:color w:val="808080"/>
              <w:sz w:val="22"/>
              <w:szCs w:val="22"/>
            </w:rPr>
            <w:t>“PANE NOSTRUM”</w:t>
          </w:r>
        </w:p>
        <w:p w14:paraId="367AB2C2" w14:textId="3A8FA184" w:rsidR="006A05FD" w:rsidRPr="00E948E1" w:rsidRDefault="006A05FD" w:rsidP="006A05FD">
          <w:pPr>
            <w:pStyle w:val="Corpotesto"/>
            <w:spacing w:before="1" w:line="276" w:lineRule="auto"/>
            <w:ind w:right="208"/>
            <w:jc w:val="center"/>
            <w:rPr>
              <w:b/>
              <w:color w:val="808080"/>
              <w:sz w:val="20"/>
              <w:szCs w:val="20"/>
            </w:rPr>
          </w:pPr>
          <w:r w:rsidRPr="00636C72">
            <w:rPr>
              <w:rFonts w:ascii="Calibri" w:hAnsi="Calibri"/>
              <w:b/>
              <w:color w:val="808080"/>
              <w:sz w:val="22"/>
              <w:szCs w:val="22"/>
            </w:rPr>
            <w:t>Concorso per la selezione dei migliori pani della Provincia di Cosenza</w:t>
          </w:r>
          <w:r>
            <w:rPr>
              <w:rFonts w:ascii="Calibri" w:hAnsi="Calibri"/>
              <w:b/>
              <w:color w:val="808080"/>
              <w:sz w:val="22"/>
              <w:szCs w:val="22"/>
            </w:rPr>
            <w:t xml:space="preserve"> </w:t>
          </w:r>
          <w:r w:rsidR="007974F0">
            <w:rPr>
              <w:rFonts w:ascii="Calibri" w:hAnsi="Calibri"/>
              <w:b/>
              <w:color w:val="808080"/>
              <w:sz w:val="22"/>
              <w:szCs w:val="22"/>
            </w:rPr>
            <w:t>–</w:t>
          </w:r>
          <w:r>
            <w:rPr>
              <w:rFonts w:ascii="Calibri" w:hAnsi="Calibri"/>
              <w:b/>
              <w:color w:val="808080"/>
              <w:sz w:val="22"/>
              <w:szCs w:val="22"/>
            </w:rPr>
            <w:t xml:space="preserve"> </w:t>
          </w:r>
          <w:r w:rsidRPr="00636C72">
            <w:rPr>
              <w:rFonts w:ascii="Calibri" w:hAnsi="Calibri"/>
              <w:b/>
              <w:color w:val="808080"/>
              <w:sz w:val="22"/>
              <w:szCs w:val="22"/>
            </w:rPr>
            <w:t>I Edizione</w:t>
          </w:r>
          <w:r w:rsidR="007974F0">
            <w:rPr>
              <w:rFonts w:ascii="Calibri" w:hAnsi="Calibri"/>
              <w:b/>
              <w:color w:val="808080"/>
              <w:sz w:val="22"/>
              <w:szCs w:val="22"/>
            </w:rPr>
            <w:t xml:space="preserve"> (2022)</w:t>
          </w:r>
        </w:p>
      </w:tc>
    </w:tr>
    <w:bookmarkEnd w:id="1"/>
  </w:tbl>
  <w:p w14:paraId="59DC8CF6" w14:textId="77777777" w:rsidR="00071E8E" w:rsidRDefault="00071E8E">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D6C96"/>
    <w:multiLevelType w:val="hybridMultilevel"/>
    <w:tmpl w:val="1D94408E"/>
    <w:lvl w:ilvl="0" w:tplc="F54627A6">
      <w:numFmt w:val="bullet"/>
      <w:lvlText w:val="-"/>
      <w:lvlJc w:val="left"/>
      <w:pPr>
        <w:ind w:left="1695" w:hanging="147"/>
      </w:pPr>
      <w:rPr>
        <w:rFonts w:ascii="Arial" w:eastAsia="Arial" w:hAnsi="Arial" w:cs="Arial" w:hint="default"/>
        <w:b w:val="0"/>
        <w:bCs w:val="0"/>
        <w:i w:val="0"/>
        <w:iCs w:val="0"/>
        <w:color w:val="333333"/>
        <w:w w:val="100"/>
        <w:sz w:val="24"/>
        <w:szCs w:val="24"/>
        <w:lang w:val="it-IT" w:eastAsia="en-US" w:bidi="ar-SA"/>
      </w:rPr>
    </w:lvl>
    <w:lvl w:ilvl="1" w:tplc="501A5142">
      <w:numFmt w:val="bullet"/>
      <w:lvlText w:val="•"/>
      <w:lvlJc w:val="left"/>
      <w:pPr>
        <w:ind w:left="2564" w:hanging="147"/>
      </w:pPr>
      <w:rPr>
        <w:rFonts w:hint="default"/>
        <w:lang w:val="it-IT" w:eastAsia="en-US" w:bidi="ar-SA"/>
      </w:rPr>
    </w:lvl>
    <w:lvl w:ilvl="2" w:tplc="A716979A">
      <w:numFmt w:val="bullet"/>
      <w:lvlText w:val="•"/>
      <w:lvlJc w:val="left"/>
      <w:pPr>
        <w:ind w:left="3429" w:hanging="147"/>
      </w:pPr>
      <w:rPr>
        <w:rFonts w:hint="default"/>
        <w:lang w:val="it-IT" w:eastAsia="en-US" w:bidi="ar-SA"/>
      </w:rPr>
    </w:lvl>
    <w:lvl w:ilvl="3" w:tplc="637E7596">
      <w:numFmt w:val="bullet"/>
      <w:lvlText w:val="•"/>
      <w:lvlJc w:val="left"/>
      <w:pPr>
        <w:ind w:left="4293" w:hanging="147"/>
      </w:pPr>
      <w:rPr>
        <w:rFonts w:hint="default"/>
        <w:lang w:val="it-IT" w:eastAsia="en-US" w:bidi="ar-SA"/>
      </w:rPr>
    </w:lvl>
    <w:lvl w:ilvl="4" w:tplc="8B7A6190">
      <w:numFmt w:val="bullet"/>
      <w:lvlText w:val="•"/>
      <w:lvlJc w:val="left"/>
      <w:pPr>
        <w:ind w:left="5158" w:hanging="147"/>
      </w:pPr>
      <w:rPr>
        <w:rFonts w:hint="default"/>
        <w:lang w:val="it-IT" w:eastAsia="en-US" w:bidi="ar-SA"/>
      </w:rPr>
    </w:lvl>
    <w:lvl w:ilvl="5" w:tplc="69EAA2E2">
      <w:numFmt w:val="bullet"/>
      <w:lvlText w:val="•"/>
      <w:lvlJc w:val="left"/>
      <w:pPr>
        <w:ind w:left="6023" w:hanging="147"/>
      </w:pPr>
      <w:rPr>
        <w:rFonts w:hint="default"/>
        <w:lang w:val="it-IT" w:eastAsia="en-US" w:bidi="ar-SA"/>
      </w:rPr>
    </w:lvl>
    <w:lvl w:ilvl="6" w:tplc="5088C042">
      <w:numFmt w:val="bullet"/>
      <w:lvlText w:val="•"/>
      <w:lvlJc w:val="left"/>
      <w:pPr>
        <w:ind w:left="6887" w:hanging="147"/>
      </w:pPr>
      <w:rPr>
        <w:rFonts w:hint="default"/>
        <w:lang w:val="it-IT" w:eastAsia="en-US" w:bidi="ar-SA"/>
      </w:rPr>
    </w:lvl>
    <w:lvl w:ilvl="7" w:tplc="5AE2E3E6">
      <w:numFmt w:val="bullet"/>
      <w:lvlText w:val="•"/>
      <w:lvlJc w:val="left"/>
      <w:pPr>
        <w:ind w:left="7752" w:hanging="147"/>
      </w:pPr>
      <w:rPr>
        <w:rFonts w:hint="default"/>
        <w:lang w:val="it-IT" w:eastAsia="en-US" w:bidi="ar-SA"/>
      </w:rPr>
    </w:lvl>
    <w:lvl w:ilvl="8" w:tplc="817AC62C">
      <w:numFmt w:val="bullet"/>
      <w:lvlText w:val="•"/>
      <w:lvlJc w:val="left"/>
      <w:pPr>
        <w:ind w:left="8617" w:hanging="147"/>
      </w:pPr>
      <w:rPr>
        <w:rFonts w:hint="default"/>
        <w:lang w:val="it-IT" w:eastAsia="en-US" w:bidi="ar-SA"/>
      </w:rPr>
    </w:lvl>
  </w:abstractNum>
  <w:abstractNum w:abstractNumId="1" w15:restartNumberingAfterBreak="0">
    <w:nsid w:val="0A977540"/>
    <w:multiLevelType w:val="hybridMultilevel"/>
    <w:tmpl w:val="AE7A1052"/>
    <w:lvl w:ilvl="0" w:tplc="8A7899AC">
      <w:numFmt w:val="bullet"/>
      <w:lvlText w:val=""/>
      <w:lvlJc w:val="left"/>
      <w:pPr>
        <w:ind w:left="845" w:hanging="356"/>
      </w:pPr>
      <w:rPr>
        <w:rFonts w:ascii="Symbol" w:eastAsia="Symbol" w:hAnsi="Symbol" w:cs="Symbol" w:hint="default"/>
        <w:b w:val="0"/>
        <w:bCs w:val="0"/>
        <w:i w:val="0"/>
        <w:iCs w:val="0"/>
        <w:color w:val="464646"/>
        <w:w w:val="100"/>
        <w:sz w:val="21"/>
        <w:szCs w:val="21"/>
        <w:lang w:val="it-IT" w:eastAsia="en-US" w:bidi="ar-SA"/>
      </w:rPr>
    </w:lvl>
    <w:lvl w:ilvl="1" w:tplc="C382D504">
      <w:numFmt w:val="bullet"/>
      <w:lvlText w:val="•"/>
      <w:lvlJc w:val="left"/>
      <w:pPr>
        <w:ind w:left="1790" w:hanging="356"/>
      </w:pPr>
      <w:rPr>
        <w:rFonts w:hint="default"/>
        <w:lang w:val="it-IT" w:eastAsia="en-US" w:bidi="ar-SA"/>
      </w:rPr>
    </w:lvl>
    <w:lvl w:ilvl="2" w:tplc="AF54CA52">
      <w:numFmt w:val="bullet"/>
      <w:lvlText w:val="•"/>
      <w:lvlJc w:val="left"/>
      <w:pPr>
        <w:ind w:left="2741" w:hanging="356"/>
      </w:pPr>
      <w:rPr>
        <w:rFonts w:hint="default"/>
        <w:lang w:val="it-IT" w:eastAsia="en-US" w:bidi="ar-SA"/>
      </w:rPr>
    </w:lvl>
    <w:lvl w:ilvl="3" w:tplc="37286D0E">
      <w:numFmt w:val="bullet"/>
      <w:lvlText w:val="•"/>
      <w:lvlJc w:val="left"/>
      <w:pPr>
        <w:ind w:left="3691" w:hanging="356"/>
      </w:pPr>
      <w:rPr>
        <w:rFonts w:hint="default"/>
        <w:lang w:val="it-IT" w:eastAsia="en-US" w:bidi="ar-SA"/>
      </w:rPr>
    </w:lvl>
    <w:lvl w:ilvl="4" w:tplc="3C0E3DCA">
      <w:numFmt w:val="bullet"/>
      <w:lvlText w:val="•"/>
      <w:lvlJc w:val="left"/>
      <w:pPr>
        <w:ind w:left="4642" w:hanging="356"/>
      </w:pPr>
      <w:rPr>
        <w:rFonts w:hint="default"/>
        <w:lang w:val="it-IT" w:eastAsia="en-US" w:bidi="ar-SA"/>
      </w:rPr>
    </w:lvl>
    <w:lvl w:ilvl="5" w:tplc="C324F7A6">
      <w:numFmt w:val="bullet"/>
      <w:lvlText w:val="•"/>
      <w:lvlJc w:val="left"/>
      <w:pPr>
        <w:ind w:left="5593" w:hanging="356"/>
      </w:pPr>
      <w:rPr>
        <w:rFonts w:hint="default"/>
        <w:lang w:val="it-IT" w:eastAsia="en-US" w:bidi="ar-SA"/>
      </w:rPr>
    </w:lvl>
    <w:lvl w:ilvl="6" w:tplc="52446EF2">
      <w:numFmt w:val="bullet"/>
      <w:lvlText w:val="•"/>
      <w:lvlJc w:val="left"/>
      <w:pPr>
        <w:ind w:left="6543" w:hanging="356"/>
      </w:pPr>
      <w:rPr>
        <w:rFonts w:hint="default"/>
        <w:lang w:val="it-IT" w:eastAsia="en-US" w:bidi="ar-SA"/>
      </w:rPr>
    </w:lvl>
    <w:lvl w:ilvl="7" w:tplc="D1BA6A14">
      <w:numFmt w:val="bullet"/>
      <w:lvlText w:val="•"/>
      <w:lvlJc w:val="left"/>
      <w:pPr>
        <w:ind w:left="7494" w:hanging="356"/>
      </w:pPr>
      <w:rPr>
        <w:rFonts w:hint="default"/>
        <w:lang w:val="it-IT" w:eastAsia="en-US" w:bidi="ar-SA"/>
      </w:rPr>
    </w:lvl>
    <w:lvl w:ilvl="8" w:tplc="21DE868E">
      <w:numFmt w:val="bullet"/>
      <w:lvlText w:val="•"/>
      <w:lvlJc w:val="left"/>
      <w:pPr>
        <w:ind w:left="8445" w:hanging="356"/>
      </w:pPr>
      <w:rPr>
        <w:rFonts w:hint="default"/>
        <w:lang w:val="it-IT" w:eastAsia="en-US" w:bidi="ar-SA"/>
      </w:rPr>
    </w:lvl>
  </w:abstractNum>
  <w:abstractNum w:abstractNumId="2" w15:restartNumberingAfterBreak="0">
    <w:nsid w:val="1E4337AA"/>
    <w:multiLevelType w:val="hybridMultilevel"/>
    <w:tmpl w:val="743EE462"/>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1E987092"/>
    <w:multiLevelType w:val="hybridMultilevel"/>
    <w:tmpl w:val="55121E4C"/>
    <w:lvl w:ilvl="0" w:tplc="00C6031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DA54ED8"/>
    <w:multiLevelType w:val="hybridMultilevel"/>
    <w:tmpl w:val="E6BA1718"/>
    <w:lvl w:ilvl="0" w:tplc="00C6031E">
      <w:start w:val="1"/>
      <w:numFmt w:val="bullet"/>
      <w:lvlText w:val=""/>
      <w:lvlJc w:val="left"/>
      <w:pPr>
        <w:ind w:left="720" w:hanging="360"/>
      </w:pPr>
      <w:rPr>
        <w:rFonts w:ascii="Symbol" w:hAnsi="Symbol" w:hint="default"/>
      </w:rPr>
    </w:lvl>
    <w:lvl w:ilvl="1" w:tplc="00C6031E">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D5F5CDE"/>
    <w:multiLevelType w:val="multilevel"/>
    <w:tmpl w:val="E60CD7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EE63FB7"/>
    <w:multiLevelType w:val="hybridMultilevel"/>
    <w:tmpl w:val="47E0EDA4"/>
    <w:lvl w:ilvl="0" w:tplc="00C6031E">
      <w:start w:val="1"/>
      <w:numFmt w:val="bullet"/>
      <w:lvlText w:val=""/>
      <w:lvlJc w:val="left"/>
      <w:pPr>
        <w:ind w:left="720" w:hanging="360"/>
      </w:pPr>
      <w:rPr>
        <w:rFonts w:ascii="Symbol" w:hAnsi="Symbol" w:hint="default"/>
      </w:rPr>
    </w:lvl>
    <w:lvl w:ilvl="1" w:tplc="00C6031E">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E8E"/>
    <w:rsid w:val="00071E8E"/>
    <w:rsid w:val="003278EB"/>
    <w:rsid w:val="00366F5E"/>
    <w:rsid w:val="004B470C"/>
    <w:rsid w:val="006210B4"/>
    <w:rsid w:val="00693854"/>
    <w:rsid w:val="006A05FD"/>
    <w:rsid w:val="007974F0"/>
    <w:rsid w:val="007E6521"/>
    <w:rsid w:val="00810903"/>
    <w:rsid w:val="00A529C9"/>
    <w:rsid w:val="00D238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AD7B48"/>
  <w15:docId w15:val="{682C7086-5733-4AD9-9959-BA2EC8C6E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Arial" w:eastAsia="Arial" w:hAnsi="Arial" w:cs="Arial"/>
      <w:lang w:val="it-IT"/>
    </w:rPr>
  </w:style>
  <w:style w:type="paragraph" w:styleId="Titolo1">
    <w:name w:val="heading 1"/>
    <w:basedOn w:val="Normale"/>
    <w:uiPriority w:val="1"/>
    <w:qFormat/>
    <w:pPr>
      <w:ind w:left="132"/>
      <w:outlineLvl w:val="0"/>
    </w:pPr>
    <w:rPr>
      <w:b/>
      <w:bCs/>
      <w:sz w:val="24"/>
      <w:szCs w:val="24"/>
    </w:rPr>
  </w:style>
  <w:style w:type="paragraph" w:styleId="Titolo3">
    <w:name w:val="heading 3"/>
    <w:basedOn w:val="Normale"/>
    <w:next w:val="Normale"/>
    <w:link w:val="Titolo3Carattere"/>
    <w:uiPriority w:val="9"/>
    <w:unhideWhenUsed/>
    <w:qFormat/>
    <w:rsid w:val="0069385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
    <w:qFormat/>
    <w:pPr>
      <w:spacing w:before="81"/>
      <w:ind w:left="2539" w:right="2556"/>
      <w:jc w:val="center"/>
    </w:pPr>
    <w:rPr>
      <w:rFonts w:ascii="Times New Roman" w:eastAsia="Times New Roman" w:hAnsi="Times New Roman" w:cs="Times New Roman"/>
      <w:b/>
      <w:bCs/>
      <w:sz w:val="36"/>
      <w:szCs w:val="36"/>
    </w:rPr>
  </w:style>
  <w:style w:type="paragraph" w:styleId="Paragrafoelenco">
    <w:name w:val="List Paragraph"/>
    <w:basedOn w:val="Normale"/>
    <w:uiPriority w:val="34"/>
    <w:qFormat/>
    <w:pPr>
      <w:ind w:left="845" w:hanging="356"/>
    </w:pPr>
  </w:style>
  <w:style w:type="paragraph" w:customStyle="1" w:styleId="TableParagraph">
    <w:name w:val="Table Paragraph"/>
    <w:basedOn w:val="Normale"/>
    <w:uiPriority w:val="1"/>
    <w:qFormat/>
  </w:style>
  <w:style w:type="paragraph" w:styleId="Intestazione">
    <w:name w:val="header"/>
    <w:basedOn w:val="Normale"/>
    <w:link w:val="IntestazioneCarattere"/>
    <w:unhideWhenUsed/>
    <w:rsid w:val="006A05FD"/>
    <w:pPr>
      <w:tabs>
        <w:tab w:val="center" w:pos="4819"/>
        <w:tab w:val="right" w:pos="9638"/>
      </w:tabs>
    </w:pPr>
  </w:style>
  <w:style w:type="character" w:customStyle="1" w:styleId="IntestazioneCarattere">
    <w:name w:val="Intestazione Carattere"/>
    <w:basedOn w:val="Carpredefinitoparagrafo"/>
    <w:link w:val="Intestazione"/>
    <w:uiPriority w:val="99"/>
    <w:rsid w:val="006A05FD"/>
    <w:rPr>
      <w:rFonts w:ascii="Arial" w:eastAsia="Arial" w:hAnsi="Arial" w:cs="Arial"/>
      <w:lang w:val="it-IT"/>
    </w:rPr>
  </w:style>
  <w:style w:type="paragraph" w:styleId="Pidipagina">
    <w:name w:val="footer"/>
    <w:basedOn w:val="Normale"/>
    <w:link w:val="PidipaginaCarattere"/>
    <w:uiPriority w:val="99"/>
    <w:unhideWhenUsed/>
    <w:rsid w:val="006A05FD"/>
    <w:pPr>
      <w:tabs>
        <w:tab w:val="center" w:pos="4819"/>
        <w:tab w:val="right" w:pos="9638"/>
      </w:tabs>
    </w:pPr>
  </w:style>
  <w:style w:type="character" w:customStyle="1" w:styleId="PidipaginaCarattere">
    <w:name w:val="Piè di pagina Carattere"/>
    <w:basedOn w:val="Carpredefinitoparagrafo"/>
    <w:link w:val="Pidipagina"/>
    <w:uiPriority w:val="99"/>
    <w:rsid w:val="006A05FD"/>
    <w:rPr>
      <w:rFonts w:ascii="Arial" w:eastAsia="Arial" w:hAnsi="Arial" w:cs="Arial"/>
      <w:lang w:val="it-IT"/>
    </w:rPr>
  </w:style>
  <w:style w:type="character" w:customStyle="1" w:styleId="Titolo3Carattere">
    <w:name w:val="Titolo 3 Carattere"/>
    <w:basedOn w:val="Carpredefinitoparagrafo"/>
    <w:link w:val="Titolo3"/>
    <w:uiPriority w:val="9"/>
    <w:rsid w:val="00693854"/>
    <w:rPr>
      <w:rFonts w:asciiTheme="majorHAnsi" w:eastAsiaTheme="majorEastAsia" w:hAnsiTheme="majorHAnsi" w:cstheme="majorBidi"/>
      <w:color w:val="243F60" w:themeColor="accent1" w:themeShade="7F"/>
      <w:sz w:val="24"/>
      <w:szCs w:val="24"/>
      <w:lang w:val="it-IT"/>
    </w:rPr>
  </w:style>
  <w:style w:type="character" w:styleId="Collegamentoipertestuale">
    <w:name w:val="Hyperlink"/>
    <w:basedOn w:val="Carpredefinitoparagrafo"/>
    <w:uiPriority w:val="99"/>
    <w:unhideWhenUsed/>
    <w:rsid w:val="006938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ciaa@%60cs.legalmail.camcom.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mailto:dpo@cs.camcom.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F35B1-E78C-496E-B316-540D3ED1F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1417</Words>
  <Characters>8082</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Microsoft Word - Scheda Tecnica del Prodotto Pane con scheda aziendale CCIAA-ARSAC2.docx</vt:lpstr>
    </vt:vector>
  </TitlesOfParts>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Scheda Tecnica del Prodotto Pane con scheda aziendale CCIAA-ARSAC2.docx</dc:title>
  <dc:creator>walter</dc:creator>
  <cp:lastModifiedBy>Manna Massimiliano</cp:lastModifiedBy>
  <cp:revision>3</cp:revision>
  <dcterms:created xsi:type="dcterms:W3CDTF">2022-10-04T11:31:00Z</dcterms:created>
  <dcterms:modified xsi:type="dcterms:W3CDTF">2022-10-05T09:00:00Z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2022-09-30T00:00:00Z</vt:filetime>
  </property>
  <property fmtid="{D5CDD505-2E9C-101B-9397-08002B2CF9AE}" pid="3" name="LastSaved">
    <vt:filetime>2022-10-03T00:00:00Z</vt:filetime>
  </property>
  <property fmtid="{D5CDD505-2E9C-101B-9397-08002B2CF9AE}" pid="4" name="Producer">
    <vt:lpwstr>Microsoft: Print To PDF</vt:lpwstr>
  </property>
</Properties>
</file>