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E37EB" w:rsidRDefault="00BA7E1D">
      <w:pPr>
        <w:widowControl w:val="0"/>
        <w:tabs>
          <w:tab w:val="left" w:pos="5387"/>
        </w:tabs>
        <w:jc w:val="both"/>
        <w:rPr>
          <w:rFonts w:ascii="Arial" w:eastAsia="Arial" w:hAnsi="Arial" w:cs="Arial"/>
          <w:b/>
          <w:color w:val="000000"/>
          <w:sz w:val="23"/>
          <w:szCs w:val="23"/>
        </w:rPr>
      </w:pPr>
      <w:r>
        <w:rPr>
          <w:rFonts w:ascii="Arial" w:eastAsia="Arial" w:hAnsi="Arial" w:cs="Arial"/>
          <w:b/>
          <w:color w:val="000000"/>
          <w:sz w:val="23"/>
          <w:szCs w:val="23"/>
        </w:rPr>
        <w:tab/>
      </w:r>
    </w:p>
    <w:p w:rsidR="00DE37EB" w:rsidRDefault="00DE37EB">
      <w:pPr>
        <w:widowControl w:val="0"/>
        <w:tabs>
          <w:tab w:val="left" w:pos="5387"/>
        </w:tabs>
        <w:jc w:val="both"/>
        <w:rPr>
          <w:rFonts w:ascii="Arial" w:eastAsia="Arial" w:hAnsi="Arial" w:cs="Arial"/>
          <w:b/>
          <w:color w:val="000000"/>
          <w:sz w:val="23"/>
          <w:szCs w:val="23"/>
        </w:rPr>
      </w:pPr>
    </w:p>
    <w:p w:rsidR="00DE37EB" w:rsidRDefault="00BA7E1D">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DE37EB" w:rsidRDefault="00BA7E1D">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DE37EB" w:rsidRDefault="00BA7E1D">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DE37EB" w:rsidRDefault="00BA7E1D">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DE37EB" w:rsidRDefault="00DE37EB">
      <w:pPr>
        <w:widowControl w:val="0"/>
        <w:tabs>
          <w:tab w:val="left" w:pos="5387"/>
        </w:tabs>
        <w:jc w:val="both"/>
        <w:rPr>
          <w:rFonts w:ascii="Calibri" w:eastAsia="Calibri" w:hAnsi="Calibri" w:cs="Calibri"/>
          <w:b/>
          <w:color w:val="000000"/>
          <w:sz w:val="22"/>
          <w:szCs w:val="22"/>
        </w:rPr>
      </w:pPr>
    </w:p>
    <w:p w:rsidR="00DE37EB" w:rsidRDefault="00BA7E1D">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____________________________________________________________________________</w:t>
      </w:r>
    </w:p>
    <w:p w:rsidR="00DE37EB" w:rsidRDefault="00BA7E1D">
      <w:pPr>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________________________________________________________________________________</w:t>
      </w:r>
    </w:p>
    <w:p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rappresentante_________________________________________________________</w:t>
      </w:r>
    </w:p>
    <w:p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Impresa/società__________________________________________________________________________</w:t>
      </w:r>
    </w:p>
    <w:p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 _____________________ e REA n.___________</w:t>
      </w:r>
    </w:p>
    <w:p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 _______________________________provincia __________________________ CAP _________________</w:t>
      </w:r>
    </w:p>
    <w:p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__________________________ e – mail _______________________________________________________</w:t>
      </w:r>
    </w:p>
    <w:p w:rsidR="00652FDA" w:rsidRPr="0093304C" w:rsidRDefault="00652FDA" w:rsidP="00652FDA">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b/>
          <w:color w:val="000000"/>
          <w:sz w:val="22"/>
          <w:szCs w:val="22"/>
        </w:rPr>
        <w:t>CAPOFILA della rete di imprese/ATS/ Partenariato</w:t>
      </w:r>
      <w:r w:rsidRPr="0093304C">
        <w:rPr>
          <w:rFonts w:ascii="Calibri" w:hAnsi="Calibri" w:cs="Arial"/>
          <w:color w:val="000000"/>
          <w:sz w:val="22"/>
          <w:szCs w:val="22"/>
        </w:rPr>
        <w:t>__________________________________________________</w:t>
      </w:r>
    </w:p>
    <w:p w:rsidR="00652FDA" w:rsidRDefault="00652FDA">
      <w:pPr>
        <w:widowControl w:val="0"/>
        <w:spacing w:line="360" w:lineRule="auto"/>
        <w:rPr>
          <w:rFonts w:ascii="Calibri" w:eastAsia="Calibri" w:hAnsi="Calibri" w:cs="Calibri"/>
          <w:color w:val="000000"/>
          <w:sz w:val="22"/>
          <w:szCs w:val="22"/>
        </w:rPr>
      </w:pPr>
      <w:r w:rsidRPr="0093304C">
        <w:rPr>
          <w:rFonts w:ascii="Calibri" w:hAnsi="Calibri" w:cs="Arial"/>
          <w:color w:val="000000"/>
          <w:sz w:val="22"/>
          <w:szCs w:val="22"/>
        </w:rPr>
        <w:t>Indicare estremi dell’atto/patto dell’aggregazione_____________________________________________</w:t>
      </w:r>
      <w:r>
        <w:rPr>
          <w:rFonts w:ascii="Calibri" w:hAnsi="Calibri" w:cs="Arial"/>
          <w:color w:val="000000"/>
          <w:sz w:val="22"/>
          <w:szCs w:val="22"/>
        </w:rPr>
        <w:t>______</w:t>
      </w:r>
    </w:p>
    <w:p w:rsidR="00DE37EB" w:rsidRDefault="00BA7E1D">
      <w:pPr>
        <w:widowControl w:val="0"/>
        <w:rPr>
          <w:rFonts w:ascii="Calibri" w:eastAsia="Calibri" w:hAnsi="Calibri" w:cs="Calibri"/>
          <w:b/>
          <w:i/>
          <w:color w:val="000000"/>
          <w:sz w:val="22"/>
          <w:szCs w:val="22"/>
        </w:rPr>
      </w:pPr>
      <w:r>
        <w:rPr>
          <w:rFonts w:ascii="Calibri" w:eastAsia="Calibri" w:hAnsi="Calibri" w:cs="Calibri"/>
          <w:b/>
          <w:i/>
          <w:color w:val="000000"/>
          <w:sz w:val="22"/>
          <w:szCs w:val="22"/>
        </w:rPr>
        <w:t>indirizzo PEC presso il quale l'impresa elegge domicilio ai fini della procedura relativa alla presente domanda di contributo ________________________________________________________________________________</w:t>
      </w:r>
    </w:p>
    <w:p w:rsidR="00DE37EB" w:rsidRDefault="00DE37EB">
      <w:pPr>
        <w:widowControl w:val="0"/>
        <w:rPr>
          <w:rFonts w:ascii="Calibri" w:eastAsia="Calibri" w:hAnsi="Calibri" w:cs="Calibri"/>
          <w:i/>
          <w:color w:val="000000"/>
          <w:sz w:val="22"/>
          <w:szCs w:val="22"/>
        </w:rPr>
      </w:pPr>
    </w:p>
    <w:p w:rsidR="00DE37EB" w:rsidRDefault="00DE37EB">
      <w:pPr>
        <w:widowControl w:val="0"/>
        <w:rPr>
          <w:rFonts w:ascii="Calibri" w:eastAsia="Calibri" w:hAnsi="Calibri" w:cs="Calibri"/>
          <w:i/>
          <w:color w:val="000000"/>
          <w:sz w:val="22"/>
          <w:szCs w:val="22"/>
        </w:rPr>
      </w:pPr>
    </w:p>
    <w:p w:rsidR="00DE37EB" w:rsidRDefault="00BA7E1D">
      <w:pPr>
        <w:widowControl w:val="0"/>
        <w:jc w:val="center"/>
        <w:rPr>
          <w:rFonts w:ascii="Calibri" w:eastAsia="Calibri" w:hAnsi="Calibri" w:cs="Calibri"/>
          <w:b/>
          <w:color w:val="000000"/>
        </w:rPr>
      </w:pPr>
      <w:r>
        <w:rPr>
          <w:rFonts w:ascii="Calibri" w:eastAsia="Calibri" w:hAnsi="Calibri" w:cs="Calibri"/>
          <w:b/>
          <w:color w:val="000000"/>
        </w:rPr>
        <w:t>CHIEDE</w:t>
      </w:r>
    </w:p>
    <w:p w:rsidR="00DE37EB" w:rsidRDefault="00BA7E1D">
      <w:pPr>
        <w:widowControl w:val="0"/>
        <w:jc w:val="both"/>
      </w:pPr>
      <w:r>
        <w:rPr>
          <w:rFonts w:ascii="Calibri" w:eastAsia="Calibri" w:hAnsi="Calibri" w:cs="Calibri"/>
          <w:color w:val="000000"/>
        </w:rPr>
        <w:t>di ricevere l’eventuale contributo con accredito sul Conto corrente intestato all’impresa, e a tal fine, consapevole delle sanzioni penali richiamate dall’art. 76 del D.P.R. 445 del 28 dicembre 2000 nel caso di dichiarazioni non veritiere, ai sensi dell'art.47 del citato DPR, sotto la propria responsabilità</w:t>
      </w:r>
    </w:p>
    <w:p w:rsidR="00DE37EB" w:rsidRDefault="00DE37EB">
      <w:pPr>
        <w:widowControl w:val="0"/>
        <w:rPr>
          <w:rFonts w:ascii="Calibri" w:eastAsia="Calibri" w:hAnsi="Calibri" w:cs="Calibri"/>
          <w:color w:val="000000"/>
        </w:rPr>
      </w:pPr>
    </w:p>
    <w:p w:rsidR="00DE37EB" w:rsidRDefault="00BA7E1D">
      <w:pPr>
        <w:widowControl w:val="0"/>
        <w:spacing w:line="360" w:lineRule="auto"/>
        <w:jc w:val="center"/>
        <w:rPr>
          <w:rFonts w:ascii="Calibri" w:eastAsia="Calibri" w:hAnsi="Calibri" w:cs="Calibri"/>
          <w:b/>
          <w:color w:val="000000"/>
        </w:rPr>
      </w:pPr>
      <w:r>
        <w:rPr>
          <w:rFonts w:ascii="Calibri" w:eastAsia="Calibri" w:hAnsi="Calibri" w:cs="Calibri"/>
          <w:b/>
          <w:color w:val="000000"/>
        </w:rPr>
        <w:t>DICHIARA</w:t>
      </w:r>
    </w:p>
    <w:p w:rsidR="006B478E" w:rsidRPr="008E5111" w:rsidRDefault="006B478E" w:rsidP="006B478E">
      <w:pPr>
        <w:pStyle w:val="Paragrafoelenco"/>
        <w:widowControl w:val="0"/>
        <w:numPr>
          <w:ilvl w:val="0"/>
          <w:numId w:val="4"/>
        </w:numPr>
        <w:ind w:left="284" w:hanging="284"/>
        <w:jc w:val="both"/>
        <w:rPr>
          <w:rFonts w:asciiTheme="majorHAnsi" w:eastAsia="Calibri" w:hAnsiTheme="majorHAnsi" w:cstheme="majorHAnsi"/>
          <w:color w:val="000000"/>
        </w:rPr>
      </w:pPr>
      <w:bookmarkStart w:id="0" w:name="_GoBack"/>
      <w:r w:rsidRPr="008E5111">
        <w:rPr>
          <w:rFonts w:asciiTheme="majorHAnsi" w:eastAsia="Calibri" w:hAnsiTheme="majorHAnsi" w:cstheme="majorHAnsi"/>
          <w:color w:val="000000"/>
        </w:rPr>
        <w:t>Che sono state realizzate le seguenti attività:</w:t>
      </w:r>
    </w:p>
    <w:p w:rsidR="006B478E" w:rsidRPr="008E5111" w:rsidRDefault="006B478E" w:rsidP="006B478E">
      <w:pPr>
        <w:pStyle w:val="Paragrafoelenco"/>
        <w:widowControl w:val="0"/>
        <w:ind w:left="284"/>
        <w:jc w:val="both"/>
        <w:rPr>
          <w:rFonts w:asciiTheme="majorHAnsi" w:hAnsiTheme="majorHAnsi" w:cstheme="majorHAnsi"/>
          <w:i/>
          <w:sz w:val="22"/>
          <w:szCs w:val="22"/>
        </w:rPr>
      </w:pPr>
      <w:r w:rsidRPr="008E5111">
        <w:rPr>
          <w:rFonts w:asciiTheme="majorHAnsi" w:hAnsiTheme="majorHAnsi" w:cstheme="majorHAnsi"/>
          <w:i/>
          <w:sz w:val="22"/>
          <w:szCs w:val="22"/>
        </w:rPr>
        <w:t>Breve descrizione dell’attività realizzata riportante la natura dell’evento</w:t>
      </w:r>
      <w:r w:rsidR="00652FDA" w:rsidRPr="008E5111">
        <w:rPr>
          <w:rFonts w:asciiTheme="majorHAnsi" w:hAnsiTheme="majorHAnsi" w:cstheme="majorHAnsi"/>
          <w:i/>
          <w:sz w:val="22"/>
          <w:szCs w:val="22"/>
        </w:rPr>
        <w:t>,</w:t>
      </w:r>
      <w:r w:rsidRPr="008E5111">
        <w:rPr>
          <w:rFonts w:asciiTheme="majorHAnsi" w:hAnsiTheme="majorHAnsi" w:cstheme="majorHAnsi"/>
          <w:i/>
          <w:sz w:val="22"/>
          <w:szCs w:val="22"/>
        </w:rPr>
        <w:t xml:space="preserve"> il luogo, le date i partecipanti, specificando eventualmente le variazioni intervenute (e già approvate dal Responsabile unico del procedimento)</w:t>
      </w:r>
    </w:p>
    <w:p w:rsidR="006B478E" w:rsidRPr="008E5111" w:rsidRDefault="006B478E" w:rsidP="006B478E">
      <w:pPr>
        <w:pStyle w:val="Paragrafoelenco"/>
        <w:widowControl w:val="0"/>
        <w:ind w:left="284"/>
        <w:jc w:val="both"/>
        <w:rPr>
          <w:rFonts w:asciiTheme="majorHAnsi" w:eastAsia="Calibri" w:hAnsiTheme="majorHAnsi" w:cstheme="majorHAnsi"/>
          <w:color w:val="000000"/>
        </w:rPr>
      </w:pPr>
      <w:r w:rsidRPr="008E5111">
        <w:rPr>
          <w:rFonts w:asciiTheme="majorHAnsi" w:eastAsia="Calibri" w:hAnsiTheme="majorHAnsi" w:cstheme="maj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E5111">
        <w:rPr>
          <w:rFonts w:asciiTheme="majorHAnsi" w:eastAsia="Calibri" w:hAnsiTheme="majorHAnsi" w:cstheme="majorHAnsi"/>
          <w:color w:val="00000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7E1D" w:rsidRPr="008E5111">
        <w:rPr>
          <w:rFonts w:asciiTheme="majorHAnsi" w:eastAsia="Calibri" w:hAnsiTheme="majorHAnsi" w:cstheme="maj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7E1D" w:rsidRPr="008E5111" w:rsidRDefault="00BA7E1D" w:rsidP="006B478E">
      <w:pPr>
        <w:pStyle w:val="Paragrafoelenco"/>
        <w:widowControl w:val="0"/>
        <w:ind w:left="284"/>
        <w:jc w:val="both"/>
        <w:rPr>
          <w:rFonts w:asciiTheme="majorHAnsi" w:eastAsia="Calibri" w:hAnsiTheme="majorHAnsi" w:cstheme="majorHAnsi"/>
          <w:color w:val="000000"/>
        </w:rPr>
      </w:pPr>
    </w:p>
    <w:p w:rsidR="00DE37EB" w:rsidRPr="008E5111" w:rsidRDefault="00BA7E1D" w:rsidP="006B478E">
      <w:pPr>
        <w:pStyle w:val="Paragrafoelenco"/>
        <w:widowControl w:val="0"/>
        <w:numPr>
          <w:ilvl w:val="0"/>
          <w:numId w:val="4"/>
        </w:numPr>
        <w:ind w:left="284" w:hanging="284"/>
        <w:jc w:val="both"/>
        <w:rPr>
          <w:rFonts w:asciiTheme="majorHAnsi" w:eastAsia="Calibri" w:hAnsiTheme="majorHAnsi" w:cstheme="majorHAnsi"/>
          <w:color w:val="000000"/>
        </w:rPr>
      </w:pPr>
      <w:r w:rsidRPr="008E5111">
        <w:rPr>
          <w:rFonts w:asciiTheme="majorHAnsi" w:eastAsia="Calibri" w:hAnsiTheme="majorHAnsi" w:cstheme="majorHAnsi"/>
          <w:color w:val="000000"/>
        </w:rPr>
        <w:t>che le spese sostenute di cui richiede concessione del contributo nella misura prevista dal bando in oggetto sono di seguito elencate e relazionate:</w:t>
      </w:r>
    </w:p>
    <w:tbl>
      <w:tblPr>
        <w:tblStyle w:val="a"/>
        <w:tblW w:w="994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134"/>
        <w:gridCol w:w="1721"/>
      </w:tblGrid>
      <w:tr w:rsidR="00DE37EB" w:rsidRPr="008E5111">
        <w:tc>
          <w:tcPr>
            <w:tcW w:w="2410" w:type="dxa"/>
            <w:tcBorders>
              <w:top w:val="single" w:sz="4" w:space="0" w:color="000000"/>
              <w:left w:val="single" w:sz="4" w:space="0" w:color="000000"/>
              <w:bottom w:val="single" w:sz="4" w:space="0" w:color="000000"/>
            </w:tcBorders>
            <w:shd w:val="clear" w:color="auto" w:fill="auto"/>
            <w:vAlign w:val="center"/>
          </w:tcPr>
          <w:p w:rsidR="00DE37EB" w:rsidRPr="008E5111" w:rsidRDefault="00BA7E1D">
            <w:pPr>
              <w:widowControl w:val="0"/>
              <w:jc w:val="center"/>
              <w:rPr>
                <w:rFonts w:asciiTheme="majorHAnsi" w:eastAsia="Calibri" w:hAnsiTheme="majorHAnsi" w:cstheme="majorHAnsi"/>
                <w:color w:val="000000"/>
                <w:sz w:val="20"/>
                <w:szCs w:val="20"/>
              </w:rPr>
            </w:pPr>
            <w:r w:rsidRPr="008E5111">
              <w:rPr>
                <w:rFonts w:asciiTheme="majorHAnsi" w:eastAsia="Calibri" w:hAnsiTheme="majorHAnsi" w:cstheme="majorHAnsi"/>
                <w:color w:val="000000"/>
                <w:sz w:val="20"/>
                <w:szCs w:val="20"/>
              </w:rPr>
              <w:t>Descrizione del bene o servizio</w:t>
            </w:r>
          </w:p>
        </w:tc>
        <w:tc>
          <w:tcPr>
            <w:tcW w:w="1701" w:type="dxa"/>
            <w:tcBorders>
              <w:top w:val="single" w:sz="4" w:space="0" w:color="000000"/>
              <w:left w:val="single" w:sz="4" w:space="0" w:color="000000"/>
              <w:bottom w:val="single" w:sz="4" w:space="0" w:color="000000"/>
            </w:tcBorders>
            <w:shd w:val="clear" w:color="auto" w:fill="auto"/>
            <w:vAlign w:val="center"/>
          </w:tcPr>
          <w:p w:rsidR="00DE37EB" w:rsidRPr="008E5111" w:rsidRDefault="00BA7E1D">
            <w:pPr>
              <w:widowControl w:val="0"/>
              <w:jc w:val="center"/>
              <w:rPr>
                <w:rFonts w:asciiTheme="majorHAnsi" w:eastAsia="Calibri" w:hAnsiTheme="majorHAnsi" w:cstheme="majorHAnsi"/>
                <w:color w:val="000000"/>
                <w:sz w:val="20"/>
                <w:szCs w:val="20"/>
              </w:rPr>
            </w:pPr>
            <w:r w:rsidRPr="008E5111">
              <w:rPr>
                <w:rFonts w:asciiTheme="majorHAnsi" w:eastAsia="Calibri" w:hAnsiTheme="majorHAnsi" w:cstheme="majorHAnsi"/>
                <w:color w:val="000000"/>
                <w:sz w:val="20"/>
                <w:szCs w:val="20"/>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rsidR="00DE37EB" w:rsidRPr="008E5111" w:rsidRDefault="00BA7E1D">
            <w:pPr>
              <w:widowControl w:val="0"/>
              <w:jc w:val="center"/>
              <w:rPr>
                <w:rFonts w:asciiTheme="majorHAnsi" w:eastAsia="Calibri" w:hAnsiTheme="majorHAnsi" w:cstheme="majorHAnsi"/>
                <w:color w:val="000000"/>
                <w:sz w:val="20"/>
                <w:szCs w:val="20"/>
              </w:rPr>
            </w:pPr>
            <w:r w:rsidRPr="008E5111">
              <w:rPr>
                <w:rFonts w:asciiTheme="majorHAnsi" w:eastAsia="Calibri" w:hAnsiTheme="majorHAnsi" w:cstheme="majorHAnsi"/>
                <w:color w:val="000000"/>
                <w:sz w:val="20"/>
                <w:szCs w:val="20"/>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rsidR="00DE37EB" w:rsidRPr="008E5111" w:rsidRDefault="00BA7E1D">
            <w:pPr>
              <w:widowControl w:val="0"/>
              <w:jc w:val="center"/>
              <w:rPr>
                <w:rFonts w:asciiTheme="majorHAnsi" w:eastAsia="Calibri" w:hAnsiTheme="majorHAnsi" w:cstheme="majorHAnsi"/>
                <w:color w:val="000000"/>
                <w:sz w:val="20"/>
                <w:szCs w:val="20"/>
              </w:rPr>
            </w:pPr>
            <w:r w:rsidRPr="008E5111">
              <w:rPr>
                <w:rFonts w:asciiTheme="majorHAnsi" w:eastAsia="Calibri" w:hAnsiTheme="majorHAnsi" w:cstheme="majorHAnsi"/>
                <w:color w:val="000000"/>
                <w:sz w:val="20"/>
                <w:szCs w:val="20"/>
              </w:rPr>
              <w:t>Fornitore</w:t>
            </w:r>
          </w:p>
        </w:tc>
        <w:tc>
          <w:tcPr>
            <w:tcW w:w="1134" w:type="dxa"/>
            <w:tcBorders>
              <w:top w:val="single" w:sz="4" w:space="0" w:color="000000"/>
              <w:left w:val="single" w:sz="4" w:space="0" w:color="000000"/>
              <w:bottom w:val="single" w:sz="4" w:space="0" w:color="000000"/>
            </w:tcBorders>
            <w:shd w:val="clear" w:color="auto" w:fill="auto"/>
            <w:vAlign w:val="center"/>
          </w:tcPr>
          <w:p w:rsidR="00DE37EB" w:rsidRPr="008E5111" w:rsidRDefault="00BA7E1D">
            <w:pPr>
              <w:widowControl w:val="0"/>
              <w:jc w:val="center"/>
              <w:rPr>
                <w:rFonts w:asciiTheme="majorHAnsi" w:eastAsia="Calibri" w:hAnsiTheme="majorHAnsi" w:cstheme="majorHAnsi"/>
                <w:color w:val="000000"/>
                <w:sz w:val="20"/>
                <w:szCs w:val="20"/>
              </w:rPr>
            </w:pPr>
            <w:r w:rsidRPr="008E5111">
              <w:rPr>
                <w:rFonts w:asciiTheme="majorHAnsi" w:eastAsia="Calibri" w:hAnsiTheme="majorHAnsi" w:cstheme="majorHAnsi"/>
                <w:color w:val="000000"/>
                <w:sz w:val="20"/>
                <w:szCs w:val="20"/>
              </w:rPr>
              <w:t>Importo</w:t>
            </w:r>
          </w:p>
          <w:p w:rsidR="00DE37EB" w:rsidRPr="008E5111" w:rsidRDefault="00BA7E1D">
            <w:pPr>
              <w:widowControl w:val="0"/>
              <w:jc w:val="center"/>
              <w:rPr>
                <w:rFonts w:asciiTheme="majorHAnsi" w:eastAsia="Calibri" w:hAnsiTheme="majorHAnsi" w:cstheme="majorHAnsi"/>
                <w:color w:val="000000"/>
                <w:sz w:val="20"/>
                <w:szCs w:val="20"/>
              </w:rPr>
            </w:pPr>
            <w:r w:rsidRPr="008E5111">
              <w:rPr>
                <w:rFonts w:asciiTheme="majorHAnsi" w:eastAsia="Calibri" w:hAnsiTheme="majorHAnsi" w:cstheme="majorHAnsi"/>
                <w:color w:val="000000"/>
                <w:sz w:val="20"/>
                <w:szCs w:val="20"/>
              </w:rPr>
              <w:t>(</w:t>
            </w:r>
            <w:proofErr w:type="gramStart"/>
            <w:r w:rsidRPr="008E5111">
              <w:rPr>
                <w:rFonts w:asciiTheme="majorHAnsi" w:eastAsia="Calibri" w:hAnsiTheme="majorHAnsi" w:cstheme="majorHAnsi"/>
                <w:color w:val="000000"/>
                <w:sz w:val="20"/>
                <w:szCs w:val="20"/>
              </w:rPr>
              <w:t>netto iva</w:t>
            </w:r>
            <w:proofErr w:type="gramEnd"/>
            <w:r w:rsidRPr="008E5111">
              <w:rPr>
                <w:rFonts w:asciiTheme="majorHAnsi" w:eastAsia="Calibri" w:hAnsiTheme="majorHAnsi" w:cstheme="majorHAnsi"/>
                <w:color w:val="000000"/>
                <w:sz w:val="20"/>
                <w:szCs w:val="20"/>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7EB" w:rsidRPr="008E5111" w:rsidRDefault="00BA7E1D">
            <w:pPr>
              <w:widowControl w:val="0"/>
              <w:jc w:val="center"/>
              <w:rPr>
                <w:rFonts w:asciiTheme="majorHAnsi" w:eastAsia="Calibri" w:hAnsiTheme="majorHAnsi" w:cstheme="majorHAnsi"/>
                <w:color w:val="000000"/>
                <w:sz w:val="20"/>
                <w:szCs w:val="20"/>
              </w:rPr>
            </w:pPr>
            <w:r w:rsidRPr="008E5111">
              <w:rPr>
                <w:rFonts w:asciiTheme="majorHAnsi" w:eastAsia="Calibri" w:hAnsiTheme="majorHAnsi" w:cstheme="majorHAnsi"/>
                <w:color w:val="000000"/>
                <w:sz w:val="20"/>
                <w:szCs w:val="20"/>
              </w:rPr>
              <w:t>Modalità di pagamento</w:t>
            </w:r>
          </w:p>
        </w:tc>
      </w:tr>
      <w:tr w:rsidR="00DE37EB" w:rsidRPr="008E5111">
        <w:tc>
          <w:tcPr>
            <w:tcW w:w="2410"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r>
      <w:tr w:rsidR="00DE37EB" w:rsidRPr="008E5111">
        <w:tc>
          <w:tcPr>
            <w:tcW w:w="2410"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r>
      <w:tr w:rsidR="00DE37EB" w:rsidRPr="008E5111">
        <w:tc>
          <w:tcPr>
            <w:tcW w:w="2410"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r>
      <w:tr w:rsidR="00DE37EB" w:rsidRPr="008E5111">
        <w:tc>
          <w:tcPr>
            <w:tcW w:w="2410"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r>
      <w:tr w:rsidR="00DE37EB" w:rsidRPr="008E5111">
        <w:tc>
          <w:tcPr>
            <w:tcW w:w="2410"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E37EB" w:rsidRPr="008E5111" w:rsidRDefault="00DE37EB">
            <w:pPr>
              <w:widowControl w:val="0"/>
              <w:jc w:val="center"/>
              <w:rPr>
                <w:rFonts w:asciiTheme="majorHAnsi" w:eastAsia="Calibri" w:hAnsiTheme="majorHAnsi" w:cstheme="majorHAnsi"/>
                <w:color w:val="000000"/>
                <w:sz w:val="22"/>
                <w:szCs w:val="22"/>
              </w:rPr>
            </w:pPr>
          </w:p>
        </w:tc>
      </w:tr>
      <w:tr w:rsidR="00DE37EB" w:rsidRPr="008E5111">
        <w:tc>
          <w:tcPr>
            <w:tcW w:w="7088" w:type="dxa"/>
            <w:gridSpan w:val="4"/>
            <w:tcBorders>
              <w:top w:val="single" w:sz="4" w:space="0" w:color="000000"/>
              <w:left w:val="single" w:sz="4" w:space="0" w:color="000000"/>
              <w:bottom w:val="single" w:sz="4" w:space="0" w:color="000000"/>
            </w:tcBorders>
            <w:shd w:val="clear" w:color="auto" w:fill="auto"/>
            <w:tcMar>
              <w:left w:w="-5" w:type="dxa"/>
              <w:right w:w="0" w:type="dxa"/>
            </w:tcMar>
          </w:tcPr>
          <w:p w:rsidR="00DE37EB" w:rsidRPr="008E5111" w:rsidRDefault="00BA7E1D">
            <w:pPr>
              <w:widowControl w:val="0"/>
              <w:jc w:val="right"/>
              <w:rPr>
                <w:rFonts w:asciiTheme="majorHAnsi" w:eastAsia="Calibri" w:hAnsiTheme="majorHAnsi" w:cstheme="majorHAnsi"/>
                <w:color w:val="000000"/>
                <w:sz w:val="21"/>
                <w:szCs w:val="21"/>
              </w:rPr>
            </w:pPr>
            <w:r w:rsidRPr="008E5111">
              <w:rPr>
                <w:rFonts w:asciiTheme="majorHAnsi" w:eastAsia="Calibri" w:hAnsiTheme="majorHAnsi" w:cstheme="majorHAnsi"/>
                <w:color w:val="000000"/>
                <w:sz w:val="21"/>
                <w:szCs w:val="21"/>
              </w:rPr>
              <w:t>TOTALE (netto IVA)</w:t>
            </w:r>
          </w:p>
        </w:tc>
        <w:tc>
          <w:tcPr>
            <w:tcW w:w="1134" w:type="dxa"/>
            <w:tcBorders>
              <w:top w:val="single" w:sz="4" w:space="0" w:color="000000"/>
              <w:left w:val="single" w:sz="4" w:space="0" w:color="000000"/>
              <w:bottom w:val="single" w:sz="4" w:space="0" w:color="000000"/>
            </w:tcBorders>
            <w:shd w:val="clear" w:color="auto" w:fill="auto"/>
            <w:tcMar>
              <w:left w:w="-5" w:type="dxa"/>
              <w:right w:w="0" w:type="dxa"/>
            </w:tcMar>
          </w:tcPr>
          <w:p w:rsidR="00DE37EB" w:rsidRPr="008E5111" w:rsidRDefault="00DE37EB">
            <w:pPr>
              <w:widowControl w:val="0"/>
              <w:rPr>
                <w:rFonts w:asciiTheme="majorHAnsi" w:eastAsia="Calibri" w:hAnsiTheme="majorHAnsi" w:cstheme="majorHAnsi"/>
                <w:color w:val="000000"/>
                <w:sz w:val="21"/>
                <w:szCs w:val="21"/>
              </w:rPr>
            </w:pPr>
          </w:p>
        </w:tc>
        <w:tc>
          <w:tcPr>
            <w:tcW w:w="1721" w:type="dxa"/>
            <w:tcBorders>
              <w:left w:val="single" w:sz="4" w:space="0" w:color="000000"/>
            </w:tcBorders>
            <w:shd w:val="clear" w:color="auto" w:fill="auto"/>
            <w:tcMar>
              <w:left w:w="-5" w:type="dxa"/>
              <w:right w:w="0" w:type="dxa"/>
            </w:tcMar>
          </w:tcPr>
          <w:p w:rsidR="00DE37EB" w:rsidRPr="008E5111" w:rsidRDefault="00DE37EB">
            <w:pPr>
              <w:rPr>
                <w:rFonts w:asciiTheme="majorHAnsi" w:eastAsia="Calibri" w:hAnsiTheme="majorHAnsi" w:cstheme="majorHAnsi"/>
                <w:color w:val="000000"/>
                <w:sz w:val="21"/>
                <w:szCs w:val="21"/>
              </w:rPr>
            </w:pPr>
          </w:p>
        </w:tc>
      </w:tr>
    </w:tbl>
    <w:p w:rsidR="00DE37EB" w:rsidRPr="008E5111" w:rsidRDefault="00DE37EB">
      <w:pPr>
        <w:widowControl w:val="0"/>
        <w:spacing w:line="360" w:lineRule="auto"/>
        <w:jc w:val="center"/>
        <w:rPr>
          <w:rFonts w:asciiTheme="majorHAnsi" w:eastAsia="Calibri" w:hAnsiTheme="majorHAnsi" w:cstheme="majorHAnsi"/>
          <w:b/>
          <w:color w:val="000000"/>
          <w:sz w:val="21"/>
          <w:szCs w:val="21"/>
        </w:rPr>
      </w:pPr>
    </w:p>
    <w:p w:rsidR="00AA1A5F" w:rsidRPr="008E5111" w:rsidRDefault="00AA1A5F" w:rsidP="006B478E">
      <w:pPr>
        <w:pStyle w:val="Paragrafoelenco"/>
        <w:widowControl w:val="0"/>
        <w:numPr>
          <w:ilvl w:val="0"/>
          <w:numId w:val="4"/>
        </w:numPr>
        <w:spacing w:after="120"/>
        <w:ind w:left="284" w:hanging="284"/>
        <w:jc w:val="both"/>
        <w:rPr>
          <w:rFonts w:asciiTheme="majorHAnsi" w:hAnsiTheme="majorHAnsi" w:cstheme="majorHAnsi"/>
        </w:rPr>
      </w:pPr>
      <w:r w:rsidRPr="008E5111">
        <w:rPr>
          <w:rFonts w:asciiTheme="majorHAnsi" w:eastAsia="Calibri" w:hAnsiTheme="majorHAnsi" w:cstheme="majorHAnsi"/>
          <w:color w:val="000000"/>
        </w:rPr>
        <w:t>che le spese relative agli interventi realizzati per cui si chiede il presente contributo sono, alla data odierna, completamente pagati;</w:t>
      </w:r>
    </w:p>
    <w:p w:rsidR="00AA1A5F" w:rsidRPr="008E5111" w:rsidRDefault="00AA1A5F" w:rsidP="00AA1A5F">
      <w:pPr>
        <w:pStyle w:val="Paragrafoelenco"/>
        <w:widowControl w:val="0"/>
        <w:spacing w:after="120"/>
        <w:ind w:left="284"/>
        <w:jc w:val="both"/>
        <w:rPr>
          <w:rFonts w:asciiTheme="majorHAnsi" w:hAnsiTheme="majorHAnsi" w:cstheme="majorHAnsi"/>
        </w:rPr>
      </w:pPr>
    </w:p>
    <w:p w:rsidR="00AA1A5F" w:rsidRPr="008E5111" w:rsidRDefault="00BA7E1D" w:rsidP="00AA1A5F">
      <w:pPr>
        <w:pStyle w:val="Paragrafoelenco"/>
        <w:widowControl w:val="0"/>
        <w:numPr>
          <w:ilvl w:val="0"/>
          <w:numId w:val="4"/>
        </w:numPr>
        <w:pBdr>
          <w:top w:val="nil"/>
          <w:left w:val="nil"/>
          <w:bottom w:val="nil"/>
          <w:right w:val="nil"/>
          <w:between w:val="nil"/>
        </w:pBdr>
        <w:spacing w:after="120"/>
        <w:ind w:left="284" w:hanging="284"/>
        <w:jc w:val="both"/>
        <w:rPr>
          <w:rFonts w:asciiTheme="majorHAnsi" w:eastAsia="Calibri" w:hAnsiTheme="majorHAnsi" w:cstheme="majorHAnsi"/>
          <w:color w:val="000000"/>
        </w:rPr>
      </w:pPr>
      <w:r w:rsidRPr="008E5111">
        <w:rPr>
          <w:rFonts w:asciiTheme="majorHAnsi" w:eastAsia="Calibri" w:hAnsiTheme="majorHAnsi" w:cstheme="majorHAnsi"/>
          <w:color w:val="000000"/>
        </w:rPr>
        <w:t xml:space="preserve">che le copie dei documenti allegati di seguito indicati, in formato pdf e firmati p7m, sono firmati digitalmente dal Titolare/Legale rappresentante che apponendo la propria firma ne attesta la conformità all’originale conservati presso l'impresa </w:t>
      </w:r>
      <w:r w:rsidRPr="008E5111">
        <w:rPr>
          <w:rFonts w:asciiTheme="majorHAnsi" w:eastAsia="Calibri" w:hAnsiTheme="majorHAnsi" w:cstheme="majorHAnsi"/>
          <w:color w:val="000000"/>
          <w:sz w:val="21"/>
          <w:szCs w:val="21"/>
        </w:rPr>
        <w:t>(</w:t>
      </w:r>
      <w:r w:rsidRPr="008E5111">
        <w:rPr>
          <w:rFonts w:asciiTheme="majorHAnsi" w:eastAsia="Calibri" w:hAnsiTheme="majorHAnsi" w:cstheme="majorHAnsi"/>
          <w:i/>
          <w:color w:val="000000"/>
          <w:sz w:val="21"/>
          <w:szCs w:val="21"/>
        </w:rPr>
        <w:t>DICHIARAZIONE DI CONFORMITÀ ALL’ORIGINALE - articolo 19 D.P.R. 445/2000)</w:t>
      </w:r>
      <w:r w:rsidR="00AA1A5F" w:rsidRPr="008E5111">
        <w:rPr>
          <w:rFonts w:asciiTheme="majorHAnsi" w:eastAsia="Calibri" w:hAnsiTheme="majorHAnsi" w:cstheme="majorHAnsi"/>
          <w:i/>
          <w:color w:val="000000"/>
          <w:sz w:val="21"/>
          <w:szCs w:val="21"/>
        </w:rPr>
        <w:t>:</w:t>
      </w:r>
    </w:p>
    <w:p w:rsidR="00AA1A5F" w:rsidRPr="008E5111" w:rsidRDefault="00AA1A5F" w:rsidP="00AA1A5F">
      <w:pPr>
        <w:pStyle w:val="Paragrafoelenco"/>
        <w:widowControl w:val="0"/>
        <w:pBdr>
          <w:top w:val="nil"/>
          <w:left w:val="nil"/>
          <w:bottom w:val="nil"/>
          <w:right w:val="nil"/>
          <w:between w:val="nil"/>
        </w:pBdr>
        <w:spacing w:after="120"/>
        <w:ind w:left="284"/>
        <w:jc w:val="both"/>
        <w:rPr>
          <w:rFonts w:asciiTheme="majorHAnsi" w:eastAsia="Calibri" w:hAnsiTheme="majorHAnsi" w:cstheme="majorHAnsi"/>
          <w:color w:val="000000"/>
        </w:rPr>
      </w:pPr>
    </w:p>
    <w:p w:rsidR="00AA1A5F" w:rsidRPr="008E5111" w:rsidRDefault="00AA1A5F" w:rsidP="00AA1A5F">
      <w:pPr>
        <w:pStyle w:val="Paragrafoelenco"/>
        <w:widowControl w:val="0"/>
        <w:pBdr>
          <w:top w:val="nil"/>
          <w:left w:val="nil"/>
          <w:bottom w:val="nil"/>
          <w:right w:val="nil"/>
          <w:between w:val="nil"/>
        </w:pBdr>
        <w:spacing w:after="120"/>
        <w:ind w:left="284"/>
        <w:jc w:val="both"/>
        <w:rPr>
          <w:rFonts w:asciiTheme="majorHAnsi" w:eastAsia="Calibri" w:hAnsiTheme="majorHAnsi" w:cstheme="majorHAnsi"/>
          <w:color w:val="000000"/>
        </w:rPr>
      </w:pPr>
      <w:r w:rsidRPr="008E5111">
        <w:rPr>
          <w:rFonts w:asciiTheme="majorHAnsi" w:eastAsia="Calibri" w:hAnsiTheme="majorHAnsi" w:cstheme="majorHAnsi"/>
          <w:color w:val="000000"/>
        </w:rPr>
        <w:t>4.1</w:t>
      </w:r>
      <w:r w:rsidR="00BA7E1D" w:rsidRPr="008E5111">
        <w:rPr>
          <w:rFonts w:asciiTheme="majorHAnsi" w:eastAsia="Calibri" w:hAnsiTheme="majorHAnsi" w:cstheme="majorHAnsi"/>
          <w:color w:val="000000"/>
        </w:rPr>
        <w:t xml:space="preserve"> </w:t>
      </w:r>
      <w:bookmarkStart w:id="1" w:name="_Hlk94604248"/>
      <w:r w:rsidRPr="008E5111">
        <w:rPr>
          <w:rFonts w:asciiTheme="majorHAnsi" w:eastAsia="Calibri" w:hAnsiTheme="majorHAnsi" w:cstheme="majorHAnsi"/>
          <w:color w:val="000000"/>
          <w:sz w:val="22"/>
          <w:szCs w:val="22"/>
        </w:rPr>
        <w:t>Fattura elettronica da produrre nel formato pdf estratto dal sistema di fatturazione elettronica, completa del codice univoco del cliente e della ricevuta di trasmissione della stessa al SDI (sistema di interscambio della fatturazione elettronica)</w:t>
      </w:r>
      <w:bookmarkEnd w:id="1"/>
      <w:r w:rsidRPr="008E5111">
        <w:rPr>
          <w:rFonts w:asciiTheme="majorHAnsi" w:eastAsia="Calibri" w:hAnsiTheme="majorHAnsi" w:cstheme="majorHAnsi"/>
          <w:color w:val="000000"/>
          <w:sz w:val="22"/>
          <w:szCs w:val="22"/>
        </w:rPr>
        <w:t xml:space="preserve">. </w:t>
      </w:r>
      <w:bookmarkStart w:id="2" w:name="_Hlk94604271"/>
      <w:r w:rsidRPr="008E5111">
        <w:rPr>
          <w:rFonts w:asciiTheme="majorHAnsi" w:eastAsia="Calibri" w:hAnsiTheme="majorHAnsi" w:cstheme="majorHAnsi"/>
          <w:color w:val="000000"/>
        </w:rPr>
        <w:t>Nel caso si tratti di soggetti non tenuti all’obbligo della fatturazione elettronica, occorre allegare dichiarazione sostitutiva relativa al regime fiscale di esenzione dall'obbligo di fatturazione elettronica</w:t>
      </w:r>
      <w:bookmarkEnd w:id="2"/>
      <w:r w:rsidR="00BA7E1D" w:rsidRPr="008E5111">
        <w:rPr>
          <w:rFonts w:asciiTheme="majorHAnsi" w:eastAsia="Calibri" w:hAnsiTheme="majorHAnsi" w:cstheme="majorHAnsi"/>
          <w:color w:val="000000"/>
        </w:rPr>
        <w:t>;</w:t>
      </w:r>
    </w:p>
    <w:p w:rsidR="00AA1A5F" w:rsidRPr="008E5111" w:rsidRDefault="00AA1A5F" w:rsidP="00AA1A5F">
      <w:pPr>
        <w:pStyle w:val="Paragrafoelenco"/>
        <w:widowControl w:val="0"/>
        <w:pBdr>
          <w:top w:val="nil"/>
          <w:left w:val="nil"/>
          <w:bottom w:val="nil"/>
          <w:right w:val="nil"/>
          <w:between w:val="nil"/>
        </w:pBdr>
        <w:spacing w:after="120"/>
        <w:ind w:left="284"/>
        <w:jc w:val="both"/>
        <w:rPr>
          <w:rFonts w:asciiTheme="majorHAnsi" w:eastAsia="Calibri" w:hAnsiTheme="majorHAnsi" w:cstheme="majorHAnsi"/>
          <w:color w:val="000000"/>
        </w:rPr>
      </w:pPr>
      <w:r w:rsidRPr="008E5111">
        <w:rPr>
          <w:rFonts w:asciiTheme="majorHAnsi" w:eastAsia="Calibri" w:hAnsiTheme="majorHAnsi" w:cstheme="majorHAnsi"/>
          <w:color w:val="000000"/>
        </w:rPr>
        <w:lastRenderedPageBreak/>
        <w:t>4.2. Documentazione tecnica e/o amministrativa a supporto delle fatture per spiegare la congruità delle spese sostenute con le finalità del bando;</w:t>
      </w:r>
    </w:p>
    <w:p w:rsidR="00AA1A5F" w:rsidRPr="008E5111" w:rsidRDefault="00AA1A5F" w:rsidP="00AA1A5F">
      <w:pPr>
        <w:pStyle w:val="Paragrafoelenco"/>
        <w:widowControl w:val="0"/>
        <w:pBdr>
          <w:top w:val="nil"/>
          <w:left w:val="nil"/>
          <w:bottom w:val="nil"/>
          <w:right w:val="nil"/>
          <w:between w:val="nil"/>
        </w:pBdr>
        <w:spacing w:after="120"/>
        <w:ind w:left="284"/>
        <w:jc w:val="both"/>
        <w:rPr>
          <w:rFonts w:asciiTheme="majorHAnsi" w:eastAsia="Calibri" w:hAnsiTheme="majorHAnsi" w:cstheme="majorHAnsi"/>
          <w:color w:val="000000"/>
        </w:rPr>
      </w:pPr>
      <w:r w:rsidRPr="008E5111">
        <w:rPr>
          <w:rFonts w:asciiTheme="majorHAnsi" w:eastAsia="Calibri" w:hAnsiTheme="majorHAnsi" w:cstheme="majorHAnsi"/>
          <w:color w:val="000000"/>
        </w:rPr>
        <w:t>4.3</w:t>
      </w:r>
      <w:r w:rsidR="00BA7E1D" w:rsidRPr="008E5111">
        <w:rPr>
          <w:rFonts w:asciiTheme="majorHAnsi" w:eastAsia="Calibri" w:hAnsiTheme="majorHAnsi" w:cstheme="majorHAnsi"/>
          <w:color w:val="000000"/>
        </w:rPr>
        <w:t xml:space="preserve">. </w:t>
      </w:r>
      <w:r w:rsidRPr="008E5111">
        <w:rPr>
          <w:rFonts w:asciiTheme="majorHAnsi" w:hAnsiTheme="majorHAnsi" w:cstheme="majorHAnsi"/>
          <w:sz w:val="22"/>
          <w:szCs w:val="22"/>
        </w:rPr>
        <w:t>Bonifico completo del codice TNR o CRO accompagnato dall’estratto</w:t>
      </w:r>
      <w:r w:rsidRPr="008E5111">
        <w:rPr>
          <w:rFonts w:asciiTheme="majorHAnsi" w:hAnsiTheme="majorHAnsi" w:cstheme="majorHAnsi"/>
          <w:color w:val="000000"/>
        </w:rPr>
        <w:t xml:space="preserve"> conto corrente ufficiale di periodo rilasciato dall’istituto di credito dal quale risulti l'addebito del bonifico (non saranno accettati altre tipologie di documenti quali home banking e liste movimenti sebbene rilasciati dall’istituto di credito),</w:t>
      </w:r>
      <w:r w:rsidRPr="008E5111">
        <w:rPr>
          <w:rFonts w:asciiTheme="majorHAnsi" w:hAnsiTheme="majorHAnsi" w:cstheme="majorHAnsi"/>
          <w:sz w:val="22"/>
          <w:szCs w:val="22"/>
        </w:rPr>
        <w:t xml:space="preserve"> da cui si evinca il movimento contabile collegato al bonifico</w:t>
      </w:r>
      <w:r w:rsidR="00BA7E1D" w:rsidRPr="008E5111">
        <w:rPr>
          <w:rFonts w:asciiTheme="majorHAnsi" w:eastAsia="Calibri" w:hAnsiTheme="majorHAnsi" w:cstheme="majorHAnsi"/>
          <w:color w:val="000000"/>
        </w:rPr>
        <w:t>;</w:t>
      </w:r>
    </w:p>
    <w:p w:rsidR="006B478E" w:rsidRPr="008E5111" w:rsidRDefault="006B478E" w:rsidP="00AA1A5F">
      <w:pPr>
        <w:pStyle w:val="Paragrafoelenco"/>
        <w:widowControl w:val="0"/>
        <w:pBdr>
          <w:top w:val="nil"/>
          <w:left w:val="nil"/>
          <w:bottom w:val="nil"/>
          <w:right w:val="nil"/>
          <w:between w:val="nil"/>
        </w:pBdr>
        <w:spacing w:after="120"/>
        <w:ind w:left="284"/>
        <w:jc w:val="both"/>
        <w:rPr>
          <w:rFonts w:asciiTheme="majorHAnsi" w:hAnsiTheme="majorHAnsi" w:cstheme="majorHAnsi"/>
        </w:rPr>
      </w:pPr>
    </w:p>
    <w:p w:rsidR="00DE37EB" w:rsidRPr="008E5111" w:rsidRDefault="00BA7E1D" w:rsidP="006B478E">
      <w:pPr>
        <w:pStyle w:val="Paragrafoelenco"/>
        <w:widowControl w:val="0"/>
        <w:numPr>
          <w:ilvl w:val="0"/>
          <w:numId w:val="4"/>
        </w:numPr>
        <w:pBdr>
          <w:top w:val="nil"/>
          <w:left w:val="nil"/>
          <w:bottom w:val="nil"/>
          <w:right w:val="nil"/>
          <w:between w:val="nil"/>
        </w:pBdr>
        <w:spacing w:after="120"/>
        <w:ind w:left="284" w:hanging="284"/>
        <w:jc w:val="both"/>
        <w:rPr>
          <w:rFonts w:asciiTheme="majorHAnsi" w:hAnsiTheme="majorHAnsi" w:cstheme="majorHAnsi"/>
        </w:rPr>
      </w:pPr>
      <w:r w:rsidRPr="008E5111">
        <w:rPr>
          <w:rFonts w:asciiTheme="majorHAnsi" w:eastAsia="Calibri" w:hAnsiTheme="majorHAnsi" w:cstheme="majorHAnsi"/>
          <w:color w:val="000000"/>
        </w:rPr>
        <w:t>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p>
    <w:p w:rsidR="00DE37EB" w:rsidRPr="008E5111" w:rsidRDefault="00BA7E1D">
      <w:pPr>
        <w:widowControl w:val="0"/>
        <w:spacing w:line="360" w:lineRule="auto"/>
        <w:ind w:left="709"/>
        <w:rPr>
          <w:rFonts w:asciiTheme="majorHAnsi" w:hAnsiTheme="majorHAnsi" w:cstheme="majorHAnsi"/>
        </w:rPr>
      </w:pPr>
      <w:r w:rsidRPr="008E5111">
        <w:rPr>
          <w:rFonts w:asciiTheme="majorHAnsi" w:eastAsia="Noto Sans Symbols" w:hAnsiTheme="majorHAnsi" w:cstheme="majorHAnsi"/>
          <w:color w:val="000000"/>
          <w:sz w:val="22"/>
          <w:szCs w:val="22"/>
        </w:rPr>
        <w:t xml:space="preserve">□ </w:t>
      </w:r>
      <w:r w:rsidRPr="008E5111">
        <w:rPr>
          <w:rFonts w:asciiTheme="majorHAnsi" w:eastAsia="Calibri" w:hAnsiTheme="majorHAnsi" w:cstheme="majorHAnsi"/>
          <w:color w:val="000000"/>
          <w:sz w:val="22"/>
          <w:szCs w:val="22"/>
        </w:rPr>
        <w:t>conto corrente bancario/postale IBAN___________________________________________________</w:t>
      </w:r>
    </w:p>
    <w:p w:rsidR="00DE37EB" w:rsidRPr="008E5111" w:rsidRDefault="00BA7E1D">
      <w:pPr>
        <w:widowControl w:val="0"/>
        <w:spacing w:line="360" w:lineRule="auto"/>
        <w:ind w:firstLine="709"/>
        <w:rPr>
          <w:rFonts w:asciiTheme="majorHAnsi" w:eastAsia="Calibri" w:hAnsiTheme="majorHAnsi" w:cstheme="majorHAnsi"/>
          <w:color w:val="000000"/>
          <w:sz w:val="22"/>
          <w:szCs w:val="22"/>
        </w:rPr>
      </w:pPr>
      <w:r w:rsidRPr="008E5111">
        <w:rPr>
          <w:rFonts w:asciiTheme="majorHAnsi" w:eastAsia="Calibri" w:hAnsiTheme="majorHAnsi" w:cstheme="majorHAnsi"/>
          <w:color w:val="000000"/>
          <w:sz w:val="22"/>
          <w:szCs w:val="22"/>
        </w:rPr>
        <w:t>presso Banca/Poste Italiane____________________________________________________________</w:t>
      </w:r>
    </w:p>
    <w:p w:rsidR="00DE37EB" w:rsidRPr="008E5111" w:rsidRDefault="00BA7E1D">
      <w:pPr>
        <w:widowControl w:val="0"/>
        <w:spacing w:line="360" w:lineRule="auto"/>
        <w:ind w:firstLine="709"/>
        <w:rPr>
          <w:rFonts w:asciiTheme="majorHAnsi" w:eastAsia="Calibri" w:hAnsiTheme="majorHAnsi" w:cstheme="majorHAnsi"/>
          <w:sz w:val="22"/>
          <w:szCs w:val="22"/>
        </w:rPr>
      </w:pPr>
      <w:r w:rsidRPr="008E5111">
        <w:rPr>
          <w:rFonts w:asciiTheme="majorHAnsi" w:eastAsia="Calibri" w:hAnsiTheme="majorHAnsi" w:cstheme="majorHAnsi"/>
          <w:sz w:val="22"/>
          <w:szCs w:val="22"/>
        </w:rPr>
        <w:t>Sede_________________________________________________________________________________</w:t>
      </w:r>
    </w:p>
    <w:p w:rsidR="00DE37EB" w:rsidRPr="008E5111" w:rsidRDefault="00BA7E1D">
      <w:pPr>
        <w:widowControl w:val="0"/>
        <w:spacing w:line="360" w:lineRule="auto"/>
        <w:ind w:left="709"/>
        <w:rPr>
          <w:rFonts w:asciiTheme="majorHAnsi" w:hAnsiTheme="majorHAnsi" w:cstheme="majorHAnsi"/>
        </w:rPr>
      </w:pPr>
      <w:r w:rsidRPr="008E5111">
        <w:rPr>
          <w:rFonts w:asciiTheme="majorHAnsi" w:eastAsia="Noto Sans Symbols" w:hAnsiTheme="majorHAnsi" w:cstheme="majorHAnsi"/>
          <w:sz w:val="22"/>
          <w:szCs w:val="22"/>
        </w:rPr>
        <w:t>□</w:t>
      </w:r>
      <w:r w:rsidRPr="008E5111">
        <w:rPr>
          <w:rFonts w:asciiTheme="majorHAnsi" w:eastAsia="Calibri" w:hAnsiTheme="majorHAnsi" w:cstheme="majorHAnsi"/>
          <w:sz w:val="22"/>
          <w:szCs w:val="22"/>
        </w:rPr>
        <w:t xml:space="preserve"> </w:t>
      </w:r>
      <w:r w:rsidRPr="008E5111">
        <w:rPr>
          <w:rFonts w:asciiTheme="majorHAnsi" w:eastAsia="Calibri" w:hAnsiTheme="majorHAnsi" w:cstheme="majorHAnsi"/>
          <w:color w:val="000000"/>
          <w:sz w:val="22"/>
          <w:szCs w:val="22"/>
        </w:rPr>
        <w:t>che le generalità e il codice fiscale delle persone delegate ad operare su tale conto sono:</w:t>
      </w:r>
    </w:p>
    <w:tbl>
      <w:tblPr>
        <w:tblStyle w:val="a0"/>
        <w:tblW w:w="9499" w:type="dxa"/>
        <w:tblInd w:w="69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90"/>
      </w:tblGrid>
      <w:tr w:rsidR="00DE37EB" w:rsidRPr="008E5111">
        <w:tc>
          <w:tcPr>
            <w:tcW w:w="2410" w:type="dxa"/>
            <w:tcBorders>
              <w:top w:val="single" w:sz="4" w:space="0" w:color="000000"/>
              <w:left w:val="single" w:sz="4" w:space="0" w:color="000000"/>
              <w:bottom w:val="single" w:sz="4" w:space="0" w:color="000000"/>
            </w:tcBorders>
            <w:shd w:val="clear" w:color="auto" w:fill="auto"/>
          </w:tcPr>
          <w:p w:rsidR="00DE37EB" w:rsidRPr="008E5111" w:rsidRDefault="00BA7E1D">
            <w:pPr>
              <w:widowControl w:val="0"/>
              <w:spacing w:line="360" w:lineRule="auto"/>
              <w:jc w:val="center"/>
              <w:rPr>
                <w:rFonts w:asciiTheme="majorHAnsi" w:eastAsia="Calibri" w:hAnsiTheme="majorHAnsi" w:cstheme="majorHAnsi"/>
                <w:b/>
                <w:color w:val="000000"/>
                <w:sz w:val="21"/>
                <w:szCs w:val="21"/>
              </w:rPr>
            </w:pPr>
            <w:r w:rsidRPr="008E5111">
              <w:rPr>
                <w:rFonts w:asciiTheme="majorHAnsi" w:eastAsia="Calibri" w:hAnsiTheme="majorHAnsi" w:cstheme="majorHAns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DE37EB" w:rsidRPr="008E5111" w:rsidRDefault="00BA7E1D">
            <w:pPr>
              <w:widowControl w:val="0"/>
              <w:spacing w:line="360" w:lineRule="auto"/>
              <w:jc w:val="center"/>
              <w:rPr>
                <w:rFonts w:asciiTheme="majorHAnsi" w:eastAsia="Calibri" w:hAnsiTheme="majorHAnsi" w:cstheme="majorHAnsi"/>
                <w:b/>
                <w:color w:val="000000"/>
                <w:sz w:val="21"/>
                <w:szCs w:val="21"/>
              </w:rPr>
            </w:pPr>
            <w:r w:rsidRPr="008E5111">
              <w:rPr>
                <w:rFonts w:asciiTheme="majorHAnsi" w:eastAsia="Calibri" w:hAnsiTheme="majorHAnsi" w:cstheme="majorHAns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DE37EB" w:rsidRPr="008E5111" w:rsidRDefault="00BA7E1D">
            <w:pPr>
              <w:widowControl w:val="0"/>
              <w:spacing w:line="360" w:lineRule="auto"/>
              <w:jc w:val="center"/>
              <w:rPr>
                <w:rFonts w:asciiTheme="majorHAnsi" w:eastAsia="Calibri" w:hAnsiTheme="majorHAnsi" w:cstheme="majorHAnsi"/>
                <w:b/>
                <w:color w:val="000000"/>
                <w:sz w:val="21"/>
                <w:szCs w:val="21"/>
              </w:rPr>
            </w:pPr>
            <w:r w:rsidRPr="008E5111">
              <w:rPr>
                <w:rFonts w:asciiTheme="majorHAnsi" w:eastAsia="Calibri" w:hAnsiTheme="majorHAnsi" w:cstheme="majorHAnsi"/>
                <w:b/>
                <w:color w:val="000000"/>
                <w:sz w:val="21"/>
                <w:szCs w:val="21"/>
              </w:rPr>
              <w:t>il</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DE37EB" w:rsidRPr="008E5111" w:rsidRDefault="00BA7E1D">
            <w:pPr>
              <w:widowControl w:val="0"/>
              <w:spacing w:line="360" w:lineRule="auto"/>
              <w:jc w:val="center"/>
              <w:rPr>
                <w:rFonts w:asciiTheme="majorHAnsi" w:eastAsia="Calibri" w:hAnsiTheme="majorHAnsi" w:cstheme="majorHAnsi"/>
                <w:b/>
                <w:color w:val="000000"/>
                <w:sz w:val="21"/>
                <w:szCs w:val="21"/>
              </w:rPr>
            </w:pPr>
            <w:r w:rsidRPr="008E5111">
              <w:rPr>
                <w:rFonts w:asciiTheme="majorHAnsi" w:eastAsia="Calibri" w:hAnsiTheme="majorHAnsi" w:cstheme="majorHAnsi"/>
                <w:b/>
                <w:color w:val="000000"/>
                <w:sz w:val="21"/>
                <w:szCs w:val="21"/>
              </w:rPr>
              <w:t>codice fiscale</w:t>
            </w:r>
          </w:p>
        </w:tc>
      </w:tr>
      <w:tr w:rsidR="00DE37EB" w:rsidRPr="008E5111">
        <w:tc>
          <w:tcPr>
            <w:tcW w:w="2410"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spacing w:line="360" w:lineRule="auto"/>
              <w:rPr>
                <w:rFonts w:asciiTheme="majorHAnsi" w:eastAsia="Calibri" w:hAnsiTheme="majorHAnsi" w:cstheme="majorHAns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spacing w:line="360" w:lineRule="auto"/>
              <w:rPr>
                <w:rFonts w:asciiTheme="majorHAnsi" w:eastAsia="Calibri" w:hAnsiTheme="majorHAnsi" w:cstheme="majorHAns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spacing w:line="360" w:lineRule="auto"/>
              <w:rPr>
                <w:rFonts w:asciiTheme="majorHAnsi" w:eastAsia="Calibri" w:hAnsiTheme="majorHAnsi" w:cstheme="majorHAnsi"/>
                <w:color w:val="000000"/>
                <w:sz w:val="21"/>
                <w:szCs w:val="21"/>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DE37EB" w:rsidRPr="008E5111" w:rsidRDefault="00DE37EB">
            <w:pPr>
              <w:widowControl w:val="0"/>
              <w:spacing w:line="360" w:lineRule="auto"/>
              <w:rPr>
                <w:rFonts w:asciiTheme="majorHAnsi" w:eastAsia="Calibri" w:hAnsiTheme="majorHAnsi" w:cstheme="majorHAnsi"/>
                <w:color w:val="000000"/>
                <w:sz w:val="21"/>
                <w:szCs w:val="21"/>
              </w:rPr>
            </w:pPr>
          </w:p>
        </w:tc>
      </w:tr>
      <w:tr w:rsidR="00DE37EB" w:rsidRPr="008E5111">
        <w:tc>
          <w:tcPr>
            <w:tcW w:w="2410"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spacing w:line="360" w:lineRule="auto"/>
              <w:rPr>
                <w:rFonts w:asciiTheme="majorHAnsi" w:eastAsia="Calibri" w:hAnsiTheme="majorHAnsi" w:cstheme="majorHAns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spacing w:line="360" w:lineRule="auto"/>
              <w:rPr>
                <w:rFonts w:asciiTheme="majorHAnsi" w:eastAsia="Calibri" w:hAnsiTheme="majorHAnsi" w:cstheme="majorHAns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E37EB" w:rsidRPr="008E5111" w:rsidRDefault="00DE37EB">
            <w:pPr>
              <w:widowControl w:val="0"/>
              <w:spacing w:line="360" w:lineRule="auto"/>
              <w:rPr>
                <w:rFonts w:asciiTheme="majorHAnsi" w:eastAsia="Calibri" w:hAnsiTheme="majorHAnsi" w:cstheme="majorHAnsi"/>
                <w:color w:val="000000"/>
                <w:sz w:val="21"/>
                <w:szCs w:val="21"/>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DE37EB" w:rsidRPr="008E5111" w:rsidRDefault="00DE37EB">
            <w:pPr>
              <w:widowControl w:val="0"/>
              <w:spacing w:line="360" w:lineRule="auto"/>
              <w:rPr>
                <w:rFonts w:asciiTheme="majorHAnsi" w:eastAsia="Calibri" w:hAnsiTheme="majorHAnsi" w:cstheme="majorHAnsi"/>
                <w:color w:val="000000"/>
                <w:sz w:val="21"/>
                <w:szCs w:val="21"/>
              </w:rPr>
            </w:pPr>
          </w:p>
        </w:tc>
      </w:tr>
    </w:tbl>
    <w:p w:rsidR="00DE37EB" w:rsidRPr="008E5111" w:rsidRDefault="00DE37EB">
      <w:pPr>
        <w:widowControl w:val="0"/>
        <w:rPr>
          <w:rFonts w:asciiTheme="majorHAnsi" w:eastAsia="Calibri" w:hAnsiTheme="majorHAnsi" w:cstheme="majorHAnsi"/>
          <w:color w:val="000000"/>
          <w:sz w:val="21"/>
          <w:szCs w:val="21"/>
          <w:u w:val="single"/>
        </w:rPr>
      </w:pPr>
    </w:p>
    <w:p w:rsidR="00DE37EB" w:rsidRPr="008E5111" w:rsidRDefault="00BA7E1D">
      <w:pPr>
        <w:widowControl w:val="0"/>
        <w:rPr>
          <w:rFonts w:asciiTheme="majorHAnsi" w:hAnsiTheme="majorHAnsi" w:cstheme="majorHAnsi"/>
        </w:rPr>
      </w:pPr>
      <w:r w:rsidRPr="008E5111">
        <w:rPr>
          <w:rFonts w:asciiTheme="majorHAnsi" w:eastAsia="Calibri" w:hAnsiTheme="majorHAnsi" w:cstheme="majorHAnsi"/>
          <w:color w:val="000000"/>
          <w:sz w:val="21"/>
          <w:szCs w:val="21"/>
        </w:rPr>
        <w:tab/>
      </w:r>
      <w:r w:rsidRPr="008E5111">
        <w:rPr>
          <w:rFonts w:asciiTheme="majorHAnsi" w:eastAsia="Calibri" w:hAnsiTheme="majorHAnsi" w:cstheme="majorHAnsi"/>
          <w:color w:val="000000"/>
          <w:sz w:val="21"/>
          <w:szCs w:val="21"/>
        </w:rPr>
        <w:tab/>
      </w:r>
      <w:r w:rsidRPr="008E5111">
        <w:rPr>
          <w:rFonts w:asciiTheme="majorHAnsi" w:eastAsia="Calibri" w:hAnsiTheme="majorHAnsi" w:cstheme="majorHAnsi"/>
          <w:color w:val="000000"/>
          <w:sz w:val="21"/>
          <w:szCs w:val="21"/>
        </w:rPr>
        <w:tab/>
      </w:r>
      <w:r w:rsidRPr="008E5111">
        <w:rPr>
          <w:rFonts w:asciiTheme="majorHAnsi" w:eastAsia="Calibri" w:hAnsiTheme="majorHAnsi" w:cstheme="majorHAnsi"/>
          <w:color w:val="000000"/>
          <w:sz w:val="21"/>
          <w:szCs w:val="21"/>
        </w:rPr>
        <w:tab/>
      </w:r>
      <w:r w:rsidRPr="008E5111">
        <w:rPr>
          <w:rFonts w:asciiTheme="majorHAnsi" w:eastAsia="Calibri" w:hAnsiTheme="majorHAnsi" w:cstheme="majorHAnsi"/>
          <w:color w:val="000000"/>
          <w:sz w:val="21"/>
          <w:szCs w:val="21"/>
        </w:rPr>
        <w:tab/>
      </w:r>
      <w:r w:rsidRPr="008E5111">
        <w:rPr>
          <w:rFonts w:asciiTheme="majorHAnsi" w:eastAsia="Calibri" w:hAnsiTheme="majorHAnsi" w:cstheme="majorHAnsi"/>
          <w:color w:val="000000"/>
          <w:sz w:val="21"/>
          <w:szCs w:val="21"/>
        </w:rPr>
        <w:tab/>
      </w:r>
      <w:r w:rsidRPr="008E5111">
        <w:rPr>
          <w:rFonts w:asciiTheme="majorHAnsi" w:eastAsia="Calibri" w:hAnsiTheme="majorHAnsi" w:cstheme="majorHAnsi"/>
          <w:color w:val="000000"/>
          <w:sz w:val="21"/>
          <w:szCs w:val="21"/>
        </w:rPr>
        <w:tab/>
        <w:t xml:space="preserve">                            IL TITOLARE /RAPPRESENTANTE LEGALE</w:t>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t xml:space="preserve">             </w:t>
      </w:r>
      <w:r w:rsidRPr="008E5111">
        <w:rPr>
          <w:rFonts w:asciiTheme="majorHAnsi" w:eastAsia="Calibri" w:hAnsiTheme="majorHAnsi" w:cstheme="majorHAnsi"/>
          <w:b/>
          <w:sz w:val="21"/>
          <w:szCs w:val="21"/>
        </w:rPr>
        <w:t xml:space="preserve">         </w:t>
      </w:r>
      <w:r w:rsidRPr="008E5111">
        <w:rPr>
          <w:rFonts w:asciiTheme="majorHAnsi" w:eastAsia="Calibri" w:hAnsiTheme="majorHAnsi" w:cstheme="majorHAnsi"/>
          <w:b/>
          <w:color w:val="000000"/>
          <w:sz w:val="21"/>
          <w:szCs w:val="21"/>
        </w:rPr>
        <w:t xml:space="preserve">     </w:t>
      </w:r>
      <w:r w:rsidRPr="008E5111">
        <w:rPr>
          <w:rFonts w:asciiTheme="majorHAnsi" w:eastAsia="Calibri" w:hAnsiTheme="majorHAnsi" w:cstheme="majorHAnsi"/>
          <w:color w:val="000000"/>
          <w:sz w:val="21"/>
          <w:szCs w:val="21"/>
        </w:rPr>
        <w:t>Firma digitale</w:t>
      </w:r>
    </w:p>
    <w:p w:rsidR="00DE37EB" w:rsidRPr="008E5111" w:rsidRDefault="00BA7E1D">
      <w:pPr>
        <w:keepNext/>
        <w:pBdr>
          <w:top w:val="nil"/>
          <w:left w:val="nil"/>
          <w:bottom w:val="nil"/>
          <w:right w:val="nil"/>
          <w:between w:val="nil"/>
        </w:pBdr>
        <w:shd w:val="clear" w:color="auto" w:fill="D9D9D9"/>
        <w:tabs>
          <w:tab w:val="left" w:pos="0"/>
          <w:tab w:val="left" w:pos="426"/>
        </w:tabs>
        <w:spacing w:before="360" w:after="100" w:line="320" w:lineRule="auto"/>
        <w:ind w:left="432" w:hanging="432"/>
        <w:jc w:val="both"/>
        <w:rPr>
          <w:rFonts w:asciiTheme="majorHAnsi" w:eastAsia="Calibri" w:hAnsiTheme="majorHAnsi" w:cstheme="majorHAnsi"/>
          <w:b/>
          <w:color w:val="000000"/>
          <w:sz w:val="16"/>
          <w:szCs w:val="16"/>
        </w:rPr>
      </w:pPr>
      <w:bookmarkStart w:id="3" w:name="_Hlk94617441"/>
      <w:r w:rsidRPr="008E5111">
        <w:rPr>
          <w:rFonts w:asciiTheme="majorHAnsi" w:eastAsia="Calibri" w:hAnsiTheme="majorHAnsi" w:cstheme="majorHAnsi"/>
          <w:b/>
          <w:color w:val="000000"/>
          <w:sz w:val="16"/>
          <w:szCs w:val="16"/>
        </w:rPr>
        <w:t xml:space="preserve">INFORMATIVA PRIVACY   - D.LGS. 30 GIUGNO 2003 N. 196 e </w:t>
      </w:r>
      <w:proofErr w:type="spellStart"/>
      <w:r w:rsidRPr="008E5111">
        <w:rPr>
          <w:rFonts w:asciiTheme="majorHAnsi" w:eastAsia="Calibri" w:hAnsiTheme="majorHAnsi" w:cstheme="majorHAnsi"/>
          <w:b/>
          <w:color w:val="000000"/>
          <w:sz w:val="16"/>
          <w:szCs w:val="16"/>
        </w:rPr>
        <w:t>s.m.i.</w:t>
      </w:r>
      <w:proofErr w:type="spellEnd"/>
      <w:r w:rsidRPr="008E5111">
        <w:rPr>
          <w:rFonts w:asciiTheme="majorHAnsi" w:eastAsia="Calibri" w:hAnsiTheme="majorHAnsi" w:cstheme="majorHAnsi"/>
          <w:b/>
          <w:color w:val="000000"/>
          <w:sz w:val="16"/>
          <w:szCs w:val="16"/>
        </w:rPr>
        <w:t xml:space="preserve"> e Regolamento UE 2016 / 679 (“GDPR”). </w:t>
      </w:r>
    </w:p>
    <w:p w:rsidR="00DE37EB" w:rsidRPr="008E5111" w:rsidRDefault="00BA7E1D">
      <w:pPr>
        <w:widowControl w:val="0"/>
        <w:ind w:left="63"/>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TITOLARE DEL TRATTAMENTO</w:t>
      </w:r>
    </w:p>
    <w:p w:rsidR="00DE37EB" w:rsidRPr="008E5111" w:rsidRDefault="00BA7E1D">
      <w:pPr>
        <w:widowControl w:val="0"/>
        <w:ind w:left="63"/>
        <w:jc w:val="both"/>
        <w:rPr>
          <w:rFonts w:asciiTheme="majorHAnsi" w:hAnsiTheme="majorHAnsi" w:cstheme="majorHAnsi"/>
        </w:rPr>
      </w:pPr>
      <w:r w:rsidRPr="008E5111">
        <w:rPr>
          <w:rFonts w:asciiTheme="majorHAnsi" w:eastAsia="Calibri" w:hAnsiTheme="majorHAnsi" w:cstheme="majorHAnsi"/>
          <w:sz w:val="16"/>
          <w:szCs w:val="16"/>
        </w:rPr>
        <w:t>Il titolare del trattamento dati è la Camera di Commercio di Cosenza con sede in Cosenza, via Calabria, 33 – 87100 Cosenza (“Titolare”).</w:t>
      </w:r>
      <w:r w:rsidRPr="008E5111">
        <w:rPr>
          <w:rFonts w:asciiTheme="majorHAnsi" w:eastAsia="Calibri" w:hAnsiTheme="majorHAnsi" w:cstheme="majorHAnsi"/>
          <w:b/>
          <w:sz w:val="16"/>
          <w:szCs w:val="16"/>
        </w:rPr>
        <w:t xml:space="preserve"> </w:t>
      </w:r>
      <w:r w:rsidRPr="008E5111">
        <w:rPr>
          <w:rFonts w:asciiTheme="majorHAnsi" w:eastAsia="Calibri" w:hAnsiTheme="majorHAnsi" w:cstheme="majorHAnsi"/>
          <w:sz w:val="16"/>
          <w:szCs w:val="16"/>
        </w:rPr>
        <w:t xml:space="preserve">Il Titolare può essere contattato mediante email all'indirizzo </w:t>
      </w:r>
      <w:proofErr w:type="spellStart"/>
      <w:r w:rsidRPr="008E5111">
        <w:rPr>
          <w:rFonts w:asciiTheme="majorHAnsi" w:eastAsia="Calibri" w:hAnsiTheme="majorHAnsi" w:cstheme="majorHAnsi"/>
          <w:sz w:val="16"/>
          <w:szCs w:val="16"/>
        </w:rPr>
        <w:t>pec</w:t>
      </w:r>
      <w:proofErr w:type="spellEnd"/>
      <w:r w:rsidRPr="008E5111">
        <w:rPr>
          <w:rFonts w:asciiTheme="majorHAnsi" w:eastAsia="Calibri" w:hAnsiTheme="majorHAnsi" w:cstheme="majorHAnsi"/>
          <w:sz w:val="16"/>
          <w:szCs w:val="16"/>
        </w:rPr>
        <w:t xml:space="preserve"> cciaa@cs.legalmail.camcom.it. </w:t>
      </w:r>
    </w:p>
    <w:p w:rsidR="00DE37EB" w:rsidRPr="008E5111" w:rsidRDefault="00DE37EB">
      <w:pPr>
        <w:widowControl w:val="0"/>
        <w:ind w:left="63"/>
        <w:jc w:val="both"/>
        <w:rPr>
          <w:rFonts w:asciiTheme="majorHAnsi" w:eastAsia="Calibri" w:hAnsiTheme="majorHAnsi" w:cstheme="majorHAnsi"/>
          <w:sz w:val="16"/>
          <w:szCs w:val="16"/>
        </w:rPr>
      </w:pPr>
    </w:p>
    <w:p w:rsidR="00DE37EB" w:rsidRPr="008E5111" w:rsidRDefault="00BA7E1D">
      <w:pPr>
        <w:widowControl w:val="0"/>
        <w:ind w:left="63"/>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IL RESPONSABILE DELLA PROTEZIONE DEI DATI PERSONALI E RELATIVI DATI DI CONTATTO</w:t>
      </w:r>
    </w:p>
    <w:p w:rsidR="00DE37EB" w:rsidRPr="008E5111" w:rsidRDefault="00BA7E1D">
      <w:pPr>
        <w:widowControl w:val="0"/>
        <w:ind w:left="63"/>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DE37EB" w:rsidRPr="008E5111" w:rsidRDefault="00DE37EB">
      <w:pPr>
        <w:widowControl w:val="0"/>
        <w:ind w:left="63"/>
        <w:jc w:val="both"/>
        <w:rPr>
          <w:rFonts w:asciiTheme="majorHAnsi" w:eastAsia="Calibri" w:hAnsiTheme="majorHAnsi" w:cstheme="majorHAnsi"/>
          <w:sz w:val="16"/>
          <w:szCs w:val="16"/>
        </w:rPr>
      </w:pPr>
    </w:p>
    <w:p w:rsidR="00DE37EB" w:rsidRPr="008E5111" w:rsidRDefault="00BA7E1D">
      <w:pPr>
        <w:widowControl w:val="0"/>
        <w:ind w:left="63"/>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FINALITÀ DEL TRATTAMENTO DEI DATI</w:t>
      </w:r>
    </w:p>
    <w:p w:rsidR="00DE37EB" w:rsidRPr="008E5111" w:rsidRDefault="00BA7E1D">
      <w:pPr>
        <w:widowControl w:val="0"/>
        <w:ind w:left="63"/>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 xml:space="preserve">Il trattamento dei dati è finalizzato alla: </w:t>
      </w:r>
    </w:p>
    <w:p w:rsidR="00DE37EB" w:rsidRPr="008E5111" w:rsidRDefault="00BA7E1D">
      <w:pPr>
        <w:widowControl w:val="0"/>
        <w:ind w:left="63"/>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1) gestione della richiesta di contributo;</w:t>
      </w:r>
    </w:p>
    <w:p w:rsidR="00DE37EB" w:rsidRPr="008E5111" w:rsidRDefault="00BA7E1D">
      <w:pPr>
        <w:widowControl w:val="0"/>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 xml:space="preserve"> 2) trattamento, previo consenso, finalizzato all’invio di comunicazioni promozionali sull’attività dell’Ente Camerale </w:t>
      </w:r>
    </w:p>
    <w:p w:rsidR="00DE37EB" w:rsidRPr="008E5111" w:rsidRDefault="00DE37EB">
      <w:pPr>
        <w:widowControl w:val="0"/>
        <w:ind w:left="709"/>
        <w:jc w:val="both"/>
        <w:rPr>
          <w:rFonts w:asciiTheme="majorHAnsi" w:eastAsia="Calibri" w:hAnsiTheme="majorHAnsi" w:cstheme="majorHAnsi"/>
          <w:sz w:val="16"/>
          <w:szCs w:val="16"/>
        </w:rPr>
      </w:pPr>
    </w:p>
    <w:p w:rsidR="00DE37EB" w:rsidRPr="008E5111" w:rsidRDefault="00BA7E1D">
      <w:pPr>
        <w:widowControl w:val="0"/>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BASE GIURIDICA DEL TRATTAMENTO</w:t>
      </w:r>
    </w:p>
    <w:p w:rsidR="00DE37EB" w:rsidRPr="008E5111" w:rsidRDefault="00BA7E1D">
      <w:pPr>
        <w:widowControl w:val="0"/>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Base giuridica del trattamento:</w:t>
      </w:r>
    </w:p>
    <w:p w:rsidR="00DE37EB" w:rsidRPr="008E5111" w:rsidRDefault="00BA7E1D">
      <w:pPr>
        <w:widowControl w:val="0"/>
        <w:numPr>
          <w:ilvl w:val="0"/>
          <w:numId w:val="2"/>
        </w:numPr>
        <w:tabs>
          <w:tab w:val="left" w:pos="288"/>
        </w:tabs>
        <w:ind w:left="75" w:hanging="12"/>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 xml:space="preserve">di cui alla finalità 1) è l’esecuzione di un compito di interesse pubblico di cui è investito il titolare del trattamento ai sensi dell’art. 2 della legge 580/93 e </w:t>
      </w:r>
      <w:proofErr w:type="spellStart"/>
      <w:r w:rsidRPr="008E5111">
        <w:rPr>
          <w:rFonts w:asciiTheme="majorHAnsi" w:eastAsia="Calibri" w:hAnsiTheme="majorHAnsi" w:cstheme="majorHAnsi"/>
          <w:sz w:val="16"/>
          <w:szCs w:val="16"/>
        </w:rPr>
        <w:t>ss.mm.ii</w:t>
      </w:r>
      <w:proofErr w:type="spellEnd"/>
      <w:r w:rsidRPr="008E5111">
        <w:rPr>
          <w:rFonts w:asciiTheme="majorHAnsi" w:eastAsia="Calibri" w:hAnsiTheme="majorHAnsi" w:cstheme="majorHAnsi"/>
          <w:sz w:val="16"/>
          <w:szCs w:val="16"/>
        </w:rPr>
        <w:t xml:space="preserve">.; </w:t>
      </w:r>
    </w:p>
    <w:p w:rsidR="00DE37EB" w:rsidRPr="008E5111" w:rsidRDefault="00BA7E1D">
      <w:pPr>
        <w:widowControl w:val="0"/>
        <w:numPr>
          <w:ilvl w:val="0"/>
          <w:numId w:val="2"/>
        </w:numPr>
        <w:tabs>
          <w:tab w:val="left" w:pos="288"/>
        </w:tabs>
        <w:ind w:left="75" w:hanging="12"/>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DE37EB" w:rsidRPr="008E5111" w:rsidRDefault="00DE37EB">
      <w:pPr>
        <w:widowControl w:val="0"/>
        <w:ind w:left="709"/>
        <w:jc w:val="both"/>
        <w:rPr>
          <w:rFonts w:asciiTheme="majorHAnsi" w:eastAsia="Calibri" w:hAnsiTheme="majorHAnsi" w:cstheme="majorHAnsi"/>
          <w:sz w:val="16"/>
          <w:szCs w:val="16"/>
        </w:rPr>
      </w:pPr>
    </w:p>
    <w:p w:rsidR="00DE37EB" w:rsidRPr="008E5111" w:rsidRDefault="00BA7E1D">
      <w:pPr>
        <w:widowControl w:val="0"/>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TIPOLOGIA DI DATI TRATTATI, NATURA DEL CONFERIMENTO E CONSEGUENZE IN CASO DI MANCATO CONFERIMENTO</w:t>
      </w:r>
    </w:p>
    <w:p w:rsidR="00DE37EB" w:rsidRPr="008E5111" w:rsidRDefault="00BA7E1D">
      <w:pPr>
        <w:widowControl w:val="0"/>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lastRenderedPageBreak/>
        <w:t>I dati trattati dal Titolare saranno quelli da Lei forniti al momento della richiesta di partecipazione al bando per la concessione di contributi.</w:t>
      </w:r>
    </w:p>
    <w:p w:rsidR="00DE37EB" w:rsidRPr="008E5111" w:rsidRDefault="00BA7E1D">
      <w:pPr>
        <w:widowControl w:val="0"/>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 xml:space="preserve">Il conferimento è obbligatorio per le finalità 1 e il mancato inserimento non consente di partecipare al Bando di assegnazione di contributi. </w:t>
      </w:r>
    </w:p>
    <w:p w:rsidR="00DE37EB" w:rsidRPr="008E5111" w:rsidRDefault="00BA7E1D">
      <w:pPr>
        <w:widowControl w:val="0"/>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DE37EB" w:rsidRPr="008E5111" w:rsidRDefault="00DE37EB">
      <w:pPr>
        <w:widowControl w:val="0"/>
        <w:ind w:left="709"/>
        <w:jc w:val="both"/>
        <w:rPr>
          <w:rFonts w:asciiTheme="majorHAnsi" w:eastAsia="Calibri" w:hAnsiTheme="majorHAnsi" w:cstheme="majorHAnsi"/>
          <w:sz w:val="16"/>
          <w:szCs w:val="16"/>
        </w:rPr>
      </w:pPr>
    </w:p>
    <w:p w:rsidR="00DE37EB" w:rsidRPr="008E5111" w:rsidRDefault="00BA7E1D">
      <w:pPr>
        <w:widowControl w:val="0"/>
        <w:ind w:left="13"/>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SOGGETTI AUTORIZZATI AL TRATTAMENTO</w:t>
      </w:r>
    </w:p>
    <w:p w:rsidR="00DE37EB" w:rsidRPr="008E5111" w:rsidRDefault="00BA7E1D">
      <w:pPr>
        <w:widowControl w:val="0"/>
        <w:ind w:left="13"/>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DE37EB" w:rsidRPr="008E5111" w:rsidRDefault="00BA7E1D">
      <w:pPr>
        <w:widowControl w:val="0"/>
        <w:ind w:left="13"/>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 xml:space="preserve">L’interessato potrà richiedere l’elenco completo dei responsabili in qualsiasi momento facendone richiesta al Titolare. Il servizio di web hosting è localizzato in Italia. </w:t>
      </w:r>
    </w:p>
    <w:p w:rsidR="00DE37EB" w:rsidRPr="008E5111" w:rsidRDefault="00DE37EB">
      <w:pPr>
        <w:widowControl w:val="0"/>
        <w:ind w:left="13"/>
        <w:jc w:val="both"/>
        <w:rPr>
          <w:rFonts w:asciiTheme="majorHAnsi" w:eastAsia="Calibri" w:hAnsiTheme="majorHAnsi" w:cstheme="majorHAnsi"/>
          <w:sz w:val="16"/>
          <w:szCs w:val="16"/>
        </w:rPr>
      </w:pPr>
    </w:p>
    <w:p w:rsidR="00DE37EB" w:rsidRPr="008E5111" w:rsidRDefault="00BA7E1D">
      <w:pPr>
        <w:widowControl w:val="0"/>
        <w:ind w:left="13"/>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PERIODO DI CONSERVAZIONE E CANCELLAZIONE DAL SERVIZIO</w:t>
      </w:r>
    </w:p>
    <w:p w:rsidR="00DE37EB" w:rsidRPr="008E5111" w:rsidRDefault="00BA7E1D">
      <w:pPr>
        <w:widowControl w:val="0"/>
        <w:ind w:left="13"/>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 xml:space="preserve">I dati acquisiti saranno conservati per il tempo necessario all’elaborazione dei risultati e mantenuti fino 5 anni </w:t>
      </w:r>
      <w:proofErr w:type="gramStart"/>
      <w:r w:rsidRPr="008E5111">
        <w:rPr>
          <w:rFonts w:asciiTheme="majorHAnsi" w:eastAsia="Calibri" w:hAnsiTheme="majorHAnsi" w:cstheme="majorHAnsi"/>
          <w:sz w:val="16"/>
          <w:szCs w:val="16"/>
        </w:rPr>
        <w:t>o  fino</w:t>
      </w:r>
      <w:proofErr w:type="gramEnd"/>
      <w:r w:rsidRPr="008E5111">
        <w:rPr>
          <w:rFonts w:asciiTheme="majorHAnsi" w:eastAsia="Calibri" w:hAnsiTheme="majorHAnsi" w:cstheme="majorHAnsi"/>
          <w:sz w:val="16"/>
          <w:szCs w:val="16"/>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DE37EB" w:rsidRPr="008E5111" w:rsidRDefault="00DE37EB">
      <w:pPr>
        <w:widowControl w:val="0"/>
        <w:ind w:left="709"/>
        <w:jc w:val="both"/>
        <w:rPr>
          <w:rFonts w:asciiTheme="majorHAnsi" w:eastAsia="Calibri" w:hAnsiTheme="majorHAnsi" w:cstheme="majorHAnsi"/>
          <w:sz w:val="16"/>
          <w:szCs w:val="16"/>
        </w:rPr>
      </w:pPr>
    </w:p>
    <w:p w:rsidR="00DE37EB" w:rsidRPr="008E5111" w:rsidRDefault="00BA7E1D">
      <w:pPr>
        <w:widowControl w:val="0"/>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DIRITTI DELL’INTERESSATO</w:t>
      </w:r>
    </w:p>
    <w:p w:rsidR="00DE37EB" w:rsidRPr="008E5111" w:rsidRDefault="00BA7E1D">
      <w:pPr>
        <w:widowControl w:val="0"/>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L’interessato potrà, in qualsiasi momento, esercitare i seguenti diritti:</w:t>
      </w:r>
    </w:p>
    <w:p w:rsidR="00DE37EB" w:rsidRPr="008E5111" w:rsidRDefault="00BA7E1D">
      <w:pPr>
        <w:widowControl w:val="0"/>
        <w:numPr>
          <w:ilvl w:val="0"/>
          <w:numId w:val="1"/>
        </w:numPr>
        <w:ind w:left="213" w:hanging="142"/>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diritto di accesso e copia dei propri dati personali;</w:t>
      </w:r>
    </w:p>
    <w:p w:rsidR="00DE37EB" w:rsidRPr="008E5111" w:rsidRDefault="00BA7E1D">
      <w:pPr>
        <w:widowControl w:val="0"/>
        <w:numPr>
          <w:ilvl w:val="0"/>
          <w:numId w:val="1"/>
        </w:numPr>
        <w:ind w:left="200" w:hanging="142"/>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diritto di ottenere la rettifica o la cancellazione degli stessi o la limitazione del trattamento che lo riguarda;</w:t>
      </w:r>
    </w:p>
    <w:p w:rsidR="00DE37EB" w:rsidRPr="008E5111" w:rsidRDefault="00BA7E1D">
      <w:pPr>
        <w:widowControl w:val="0"/>
        <w:numPr>
          <w:ilvl w:val="0"/>
          <w:numId w:val="1"/>
        </w:numPr>
        <w:ind w:left="200" w:hanging="142"/>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diritto alla portabilità dei dati, ove previsto;</w:t>
      </w:r>
    </w:p>
    <w:p w:rsidR="00DE37EB" w:rsidRPr="008E5111" w:rsidRDefault="00BA7E1D">
      <w:pPr>
        <w:widowControl w:val="0"/>
        <w:numPr>
          <w:ilvl w:val="0"/>
          <w:numId w:val="1"/>
        </w:numPr>
        <w:ind w:left="200" w:hanging="142"/>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DE37EB" w:rsidRPr="008E5111" w:rsidRDefault="00BA7E1D">
      <w:pPr>
        <w:widowControl w:val="0"/>
        <w:numPr>
          <w:ilvl w:val="0"/>
          <w:numId w:val="1"/>
        </w:numPr>
        <w:ind w:left="200" w:hanging="142"/>
        <w:jc w:val="both"/>
        <w:rPr>
          <w:rFonts w:asciiTheme="majorHAnsi" w:eastAsia="Calibri" w:hAnsiTheme="majorHAnsi" w:cstheme="majorHAnsi"/>
          <w:sz w:val="16"/>
          <w:szCs w:val="16"/>
        </w:rPr>
      </w:pPr>
      <w:r w:rsidRPr="008E5111">
        <w:rPr>
          <w:rFonts w:asciiTheme="majorHAnsi" w:eastAsia="Calibri" w:hAnsiTheme="majorHAnsi" w:cstheme="majorHAnsi"/>
          <w:sz w:val="16"/>
          <w:szCs w:val="16"/>
        </w:rPr>
        <w:t>diritto di proporre reclamo all’autorità di controllo (Garante Privacy) o all’autorità giudiziaria competente.</w:t>
      </w:r>
    </w:p>
    <w:p w:rsidR="00DE37EB" w:rsidRPr="008E5111" w:rsidRDefault="00BA7E1D">
      <w:pPr>
        <w:rPr>
          <w:rFonts w:asciiTheme="majorHAnsi" w:eastAsia="Calibri" w:hAnsiTheme="majorHAnsi" w:cstheme="majorHAnsi"/>
          <w:sz w:val="16"/>
          <w:szCs w:val="16"/>
        </w:rPr>
      </w:pPr>
      <w:r w:rsidRPr="008E5111">
        <w:rPr>
          <w:rFonts w:asciiTheme="majorHAnsi" w:eastAsia="Calibri" w:hAnsiTheme="majorHAnsi" w:cstheme="majorHAnsi"/>
          <w:sz w:val="16"/>
          <w:szCs w:val="16"/>
        </w:rPr>
        <w:t>L’esercizio dei suoi diritti potrà avvenire facendo riferimento ai contatti istituzionali del Titolare segnalati in premessa.</w:t>
      </w:r>
      <w:bookmarkStart w:id="4" w:name="gjdgxs" w:colFirst="0" w:colLast="0"/>
      <w:bookmarkEnd w:id="4"/>
      <w:bookmarkEnd w:id="3"/>
      <w:bookmarkEnd w:id="0"/>
    </w:p>
    <w:sectPr w:rsidR="00DE37EB" w:rsidRPr="008E5111">
      <w:headerReference w:type="default" r:id="rId7"/>
      <w:footerReference w:type="default" r:id="rId8"/>
      <w:pgSz w:w="12240" w:h="15840"/>
      <w:pgMar w:top="1440" w:right="1080" w:bottom="1440"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516" w:rsidRDefault="00BA7E1D">
      <w:r>
        <w:separator/>
      </w:r>
    </w:p>
  </w:endnote>
  <w:endnote w:type="continuationSeparator" w:id="0">
    <w:p w:rsidR="00E61516" w:rsidRDefault="00BA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charset w:val="00"/>
    <w:family w:val="auto"/>
    <w:pitch w:val="default"/>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7EB" w:rsidRDefault="00BA7E1D">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hidden="0" allowOverlap="1">
              <wp:simplePos x="0" y="0"/>
              <wp:positionH relativeFrom="column">
                <wp:posOffset>3162300</wp:posOffset>
              </wp:positionH>
              <wp:positionV relativeFrom="paragraph">
                <wp:posOffset>0</wp:posOffset>
              </wp:positionV>
              <wp:extent cx="73660" cy="163830"/>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5313933" y="3702848"/>
                        <a:ext cx="64135" cy="154305"/>
                      </a:xfrm>
                      <a:prstGeom prst="rect">
                        <a:avLst/>
                      </a:prstGeom>
                      <a:solidFill>
                        <a:srgbClr val="FFFFFF">
                          <a:alpha val="0"/>
                        </a:srgbClr>
                      </a:solidFill>
                      <a:ln>
                        <a:noFill/>
                      </a:ln>
                    </wps:spPr>
                    <wps:txbx>
                      <w:txbxContent>
                        <w:p w:rsidR="00DE37EB" w:rsidRDefault="00BA7E1D">
                          <w:pPr>
                            <w:textDirection w:val="btLr"/>
                          </w:pPr>
                          <w:r>
                            <w:rPr>
                              <w:rFonts w:ascii="Arial" w:eastAsia="Arial" w:hAnsi="Arial" w:cs="Arial"/>
                              <w:color w:val="000000"/>
                              <w:sz w:val="20"/>
                            </w:rPr>
                            <w:t xml:space="preserve"> PAGE 3</w:t>
                          </w:r>
                        </w:p>
                      </w:txbxContent>
                    </wps:txbx>
                    <wps:bodyPr spcFirstLastPara="1" wrap="square" lIns="9525" tIns="9525" rIns="9525" bIns="9525" anchor="t" anchorCtr="0">
                      <a:noAutofit/>
                    </wps:bodyPr>
                  </wps:wsp>
                </a:graphicData>
              </a:graphic>
            </wp:anchor>
          </w:drawing>
        </mc:Choice>
        <mc:Fallback>
          <w:pict>
            <v:rect id="_x0000_s1026" style="position:absolute;margin-left:249pt;margin-top:0;width:5.8pt;height:12.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" stroked="f">
              <v:fill opacity="0"/>
              <v:textbox inset=".75pt,.75pt,.75pt,.75pt">
                <w:txbxContent>
                  <w:p w:rsidR="00DE37EB" w:rsidRDefault="00BA7E1D">
                    <w:pPr>
                      <w:textDirection w:val="btLr"/>
                    </w:pPr>
                    <w:r>
                      <w:rPr>
                        <w:rFonts w:ascii="Arial" w:eastAsia="Arial" w:hAnsi="Arial" w:cs="Arial"/>
                        <w:color w:val="000000"/>
                        <w:sz w:val="20"/>
                      </w:rPr>
                      <w:t xml:space="preserve"> PAGE 3</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516" w:rsidRDefault="00BA7E1D">
      <w:r>
        <w:separator/>
      </w:r>
    </w:p>
  </w:footnote>
  <w:footnote w:type="continuationSeparator" w:id="0">
    <w:p w:rsidR="00E61516" w:rsidRDefault="00BA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7EB" w:rsidRDefault="00DE37EB">
    <w:pPr>
      <w:widowControl w:val="0"/>
      <w:pBdr>
        <w:top w:val="nil"/>
        <w:left w:val="nil"/>
        <w:bottom w:val="nil"/>
        <w:right w:val="nil"/>
        <w:between w:val="nil"/>
      </w:pBdr>
      <w:spacing w:line="276" w:lineRule="auto"/>
      <w:rPr>
        <w:rFonts w:ascii="Calibri" w:eastAsia="Calibri" w:hAnsi="Calibri" w:cs="Calibri"/>
        <w:sz w:val="16"/>
        <w:szCs w:val="16"/>
      </w:rPr>
    </w:pPr>
  </w:p>
  <w:tbl>
    <w:tblPr>
      <w:tblStyle w:val="a1"/>
      <w:tblW w:w="10334" w:type="dxa"/>
      <w:tblInd w:w="-11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72"/>
      <w:gridCol w:w="5962"/>
    </w:tblGrid>
    <w:tr w:rsidR="00DE37EB">
      <w:tc>
        <w:tcPr>
          <w:tcW w:w="4372" w:type="dxa"/>
          <w:tcBorders>
            <w:top w:val="single" w:sz="4" w:space="0" w:color="000000"/>
            <w:left w:val="single" w:sz="4" w:space="0" w:color="000000"/>
            <w:bottom w:val="single" w:sz="4" w:space="0" w:color="000000"/>
          </w:tcBorders>
          <w:shd w:val="clear" w:color="auto" w:fill="auto"/>
        </w:tcPr>
        <w:p w:rsidR="00DE37EB" w:rsidRDefault="00BA7E1D">
          <w:pPr>
            <w:jc w:val="both"/>
          </w:pPr>
          <w:r>
            <w:rPr>
              <w:noProof/>
            </w:rPr>
            <w:drawing>
              <wp:inline distT="0" distB="0" distL="0" distR="0">
                <wp:extent cx="2638425" cy="57975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79755"/>
                        </a:xfrm>
                        <a:prstGeom prst="rect">
                          <a:avLst/>
                        </a:prstGeom>
                        <a:ln/>
                      </pic:spPr>
                    </pic:pic>
                  </a:graphicData>
                </a:graphic>
              </wp:inline>
            </w:drawing>
          </w:r>
        </w:p>
      </w:tc>
      <w:tc>
        <w:tcPr>
          <w:tcW w:w="5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111" w:rsidRDefault="008E5111" w:rsidP="008E5111">
          <w:pPr>
            <w:pBdr>
              <w:top w:val="nil"/>
              <w:left w:val="nil"/>
              <w:bottom w:val="nil"/>
              <w:right w:val="nil"/>
              <w:between w:val="nil"/>
            </w:pBdr>
            <w:shd w:val="clear" w:color="auto" w:fill="FFFFFF"/>
            <w:tabs>
              <w:tab w:val="left" w:pos="0"/>
              <w:tab w:val="left" w:pos="284"/>
            </w:tabs>
            <w:spacing w:after="120"/>
            <w:ind w:hanging="2"/>
            <w:jc w:val="center"/>
            <w:rPr>
              <w:rFonts w:asciiTheme="majorHAnsi" w:hAnsiTheme="majorHAnsi" w:cstheme="majorHAnsi"/>
              <w:b/>
              <w:color w:val="A6A6A6"/>
              <w:sz w:val="18"/>
              <w:szCs w:val="18"/>
            </w:rPr>
          </w:pPr>
        </w:p>
        <w:p w:rsidR="008E5111" w:rsidRDefault="008E5111" w:rsidP="008E5111">
          <w:pPr>
            <w:pBdr>
              <w:top w:val="nil"/>
              <w:left w:val="nil"/>
              <w:bottom w:val="nil"/>
              <w:right w:val="nil"/>
              <w:between w:val="nil"/>
            </w:pBdr>
            <w:shd w:val="clear" w:color="auto" w:fill="FFFFFF"/>
            <w:tabs>
              <w:tab w:val="left" w:pos="0"/>
              <w:tab w:val="left" w:pos="284"/>
            </w:tabs>
            <w:spacing w:after="120"/>
            <w:ind w:hanging="2"/>
            <w:jc w:val="center"/>
            <w:rPr>
              <w:rFonts w:asciiTheme="majorHAnsi" w:hAnsiTheme="majorHAnsi" w:cstheme="majorHAnsi"/>
              <w:b/>
              <w:color w:val="A6A6A6"/>
              <w:sz w:val="18"/>
              <w:szCs w:val="18"/>
            </w:rPr>
          </w:pPr>
          <w:r w:rsidRPr="008E5111">
            <w:rPr>
              <w:rFonts w:asciiTheme="majorHAnsi" w:hAnsiTheme="majorHAnsi" w:cstheme="majorHAnsi"/>
              <w:b/>
              <w:color w:val="A6A6A6"/>
              <w:sz w:val="18"/>
              <w:szCs w:val="18"/>
            </w:rPr>
            <w:t xml:space="preserve">BANDO VALORIZZAZIONE DESTINAZIONI TURISTICHE DMO - ANNO 2022 </w:t>
          </w:r>
        </w:p>
        <w:p w:rsidR="008E5111" w:rsidRPr="008E5111" w:rsidRDefault="008E5111" w:rsidP="008E5111">
          <w:pPr>
            <w:pBdr>
              <w:top w:val="nil"/>
              <w:left w:val="nil"/>
              <w:bottom w:val="nil"/>
              <w:right w:val="nil"/>
              <w:between w:val="nil"/>
            </w:pBdr>
            <w:shd w:val="clear" w:color="auto" w:fill="FFFFFF"/>
            <w:tabs>
              <w:tab w:val="left" w:pos="0"/>
              <w:tab w:val="left" w:pos="284"/>
            </w:tabs>
            <w:spacing w:after="120"/>
            <w:ind w:hanging="2"/>
            <w:jc w:val="center"/>
            <w:rPr>
              <w:rFonts w:asciiTheme="majorHAnsi" w:hAnsiTheme="majorHAnsi" w:cstheme="majorHAnsi"/>
              <w:b/>
              <w:color w:val="A6A6A6"/>
              <w:sz w:val="18"/>
              <w:szCs w:val="18"/>
            </w:rPr>
          </w:pPr>
          <w:r w:rsidRPr="008E5111">
            <w:rPr>
              <w:rFonts w:asciiTheme="majorHAnsi" w:hAnsiTheme="majorHAnsi" w:cstheme="majorHAnsi"/>
              <w:b/>
              <w:color w:val="A6A6A6"/>
              <w:sz w:val="18"/>
              <w:szCs w:val="18"/>
            </w:rPr>
            <w:t>I EDIZIONE</w:t>
          </w:r>
        </w:p>
        <w:p w:rsidR="00DE37EB" w:rsidRDefault="00BA7E1D" w:rsidP="008E5111">
          <w:pPr>
            <w:autoSpaceDE w:val="0"/>
            <w:autoSpaceDN w:val="0"/>
            <w:adjustRightInd w:val="0"/>
            <w:jc w:val="center"/>
            <w:rPr>
              <w:rFonts w:ascii="Calibri" w:hAnsi="Calibri" w:cs="Arial"/>
              <w:b/>
              <w:i/>
              <w:color w:val="808080"/>
              <w:sz w:val="18"/>
              <w:szCs w:val="18"/>
            </w:rPr>
          </w:pPr>
          <w:r w:rsidRPr="008E5111">
            <w:rPr>
              <w:rFonts w:asciiTheme="majorHAnsi" w:hAnsiTheme="majorHAnsi" w:cstheme="majorHAnsi"/>
              <w:b/>
              <w:i/>
              <w:color w:val="808080"/>
              <w:sz w:val="18"/>
              <w:szCs w:val="18"/>
            </w:rPr>
            <w:t xml:space="preserve">Modello </w:t>
          </w:r>
          <w:r w:rsidR="00652FDA" w:rsidRPr="008E5111">
            <w:rPr>
              <w:rFonts w:asciiTheme="majorHAnsi" w:hAnsiTheme="majorHAnsi" w:cstheme="majorHAnsi"/>
              <w:b/>
              <w:i/>
              <w:color w:val="808080"/>
              <w:sz w:val="18"/>
              <w:szCs w:val="18"/>
            </w:rPr>
            <w:t>3</w:t>
          </w:r>
          <w:r w:rsidRPr="008E5111">
            <w:rPr>
              <w:rFonts w:asciiTheme="majorHAnsi" w:hAnsiTheme="majorHAnsi" w:cstheme="majorHAnsi"/>
              <w:b/>
              <w:i/>
              <w:color w:val="808080"/>
              <w:sz w:val="18"/>
              <w:szCs w:val="18"/>
            </w:rPr>
            <w:t xml:space="preserve"> - Rendicontazione delle spese</w:t>
          </w:r>
          <w:r w:rsidRPr="008E5111">
            <w:rPr>
              <w:rFonts w:ascii="Calibri" w:hAnsi="Calibri" w:cs="Arial"/>
              <w:b/>
              <w:i/>
              <w:color w:val="808080"/>
              <w:sz w:val="18"/>
              <w:szCs w:val="18"/>
            </w:rPr>
            <w:t xml:space="preserve"> </w:t>
          </w:r>
        </w:p>
        <w:p w:rsidR="008E5111" w:rsidRDefault="008E5111" w:rsidP="008E5111">
          <w:pPr>
            <w:autoSpaceDE w:val="0"/>
            <w:autoSpaceDN w:val="0"/>
            <w:adjustRightInd w:val="0"/>
            <w:jc w:val="center"/>
          </w:pPr>
        </w:p>
      </w:tc>
    </w:tr>
  </w:tbl>
  <w:p w:rsidR="00DE37EB" w:rsidRDefault="00DE37E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10307"/>
    <w:multiLevelType w:val="hybridMultilevel"/>
    <w:tmpl w:val="81DA036C"/>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4D130BA8"/>
    <w:multiLevelType w:val="hybridMultilevel"/>
    <w:tmpl w:val="8104D8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44D6667"/>
    <w:multiLevelType w:val="multilevel"/>
    <w:tmpl w:val="75AE172E"/>
    <w:lvl w:ilvl="0">
      <w:start w:val="1"/>
      <w:numFmt w:val="bullet"/>
      <w:lvlText w:val=""/>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05608E8"/>
    <w:multiLevelType w:val="multilevel"/>
    <w:tmpl w:val="95123694"/>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EB"/>
    <w:rsid w:val="004017EA"/>
    <w:rsid w:val="00652FDA"/>
    <w:rsid w:val="006B478E"/>
    <w:rsid w:val="008E5111"/>
    <w:rsid w:val="00AA1A5F"/>
    <w:rsid w:val="00BA7E1D"/>
    <w:rsid w:val="00DE37EB"/>
    <w:rsid w:val="00E615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F6EE"/>
  <w15:docId w15:val="{098D602F-8EBB-477F-91B1-4DE285F2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pPr>
      <w:spacing w:line="320" w:lineRule="auto"/>
      <w:jc w:val="center"/>
    </w:pPr>
    <w:rPr>
      <w:rFonts w:ascii="Arial" w:eastAsia="Arial" w:hAnsi="Arial" w:cs="Arial"/>
      <w:b/>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table" w:customStyle="1" w:styleId="a1">
    <w:basedOn w:val="TableNormal"/>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6B478E"/>
    <w:pPr>
      <w:tabs>
        <w:tab w:val="center" w:pos="4819"/>
        <w:tab w:val="right" w:pos="9638"/>
      </w:tabs>
    </w:pPr>
  </w:style>
  <w:style w:type="character" w:customStyle="1" w:styleId="IntestazioneCarattere">
    <w:name w:val="Intestazione Carattere"/>
    <w:basedOn w:val="Carpredefinitoparagrafo"/>
    <w:link w:val="Intestazione"/>
    <w:uiPriority w:val="99"/>
    <w:rsid w:val="006B478E"/>
  </w:style>
  <w:style w:type="paragraph" w:styleId="Pidipagina">
    <w:name w:val="footer"/>
    <w:basedOn w:val="Normale"/>
    <w:link w:val="PidipaginaCarattere"/>
    <w:uiPriority w:val="99"/>
    <w:unhideWhenUsed/>
    <w:rsid w:val="006B478E"/>
    <w:pPr>
      <w:tabs>
        <w:tab w:val="center" w:pos="4819"/>
        <w:tab w:val="right" w:pos="9638"/>
      </w:tabs>
    </w:pPr>
  </w:style>
  <w:style w:type="character" w:customStyle="1" w:styleId="PidipaginaCarattere">
    <w:name w:val="Piè di pagina Carattere"/>
    <w:basedOn w:val="Carpredefinitoparagrafo"/>
    <w:link w:val="Pidipagina"/>
    <w:uiPriority w:val="99"/>
    <w:rsid w:val="006B478E"/>
  </w:style>
  <w:style w:type="paragraph" w:styleId="Paragrafoelenco">
    <w:name w:val="List Paragraph"/>
    <w:basedOn w:val="Normale"/>
    <w:uiPriority w:val="34"/>
    <w:qFormat/>
    <w:rsid w:val="006B4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1543</Words>
  <Characters>8799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Albanese Ettore</dc:creator>
  <cp:lastModifiedBy>Russo Graziella</cp:lastModifiedBy>
  <cp:revision>3</cp:revision>
  <dcterms:created xsi:type="dcterms:W3CDTF">2022-02-01T13:17:00Z</dcterms:created>
  <dcterms:modified xsi:type="dcterms:W3CDTF">2022-02-02T09:28:00Z</dcterms:modified>
</cp:coreProperties>
</file>